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89C" w:rsidRDefault="003955EE" w:rsidP="003955EE">
      <w:pPr>
        <w:tabs>
          <w:tab w:val="left" w:pos="0"/>
        </w:tabs>
        <w:ind w:right="34" w:firstLine="709"/>
        <w:jc w:val="center"/>
        <w:rPr>
          <w:sz w:val="28"/>
          <w:szCs w:val="28"/>
        </w:rPr>
      </w:pPr>
      <w:r>
        <w:rPr>
          <w:b/>
          <w:noProof/>
          <w:sz w:val="32"/>
          <w:szCs w:val="32"/>
        </w:rPr>
        <w:drawing>
          <wp:inline distT="0" distB="0" distL="0" distR="0">
            <wp:extent cx="6300470" cy="8903183"/>
            <wp:effectExtent l="19050" t="0" r="5080" b="0"/>
            <wp:docPr id="1" name="Рисунок 1" descr="F:\Documents and Settings\User\Рабочий стол\титульник план психолога - 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 and Settings\User\Рабочий стол\титульник план психолога - 0001.jpg"/>
                    <pic:cNvPicPr>
                      <a:picLocks noChangeAspect="1" noChangeArrowheads="1"/>
                    </pic:cNvPicPr>
                  </pic:nvPicPr>
                  <pic:blipFill>
                    <a:blip r:embed="rId8"/>
                    <a:srcRect/>
                    <a:stretch>
                      <a:fillRect/>
                    </a:stretch>
                  </pic:blipFill>
                  <pic:spPr bwMode="auto">
                    <a:xfrm>
                      <a:off x="0" y="0"/>
                      <a:ext cx="6300470" cy="8903183"/>
                    </a:xfrm>
                    <a:prstGeom prst="rect">
                      <a:avLst/>
                    </a:prstGeom>
                    <a:noFill/>
                    <a:ln w="9525">
                      <a:noFill/>
                      <a:miter lim="800000"/>
                      <a:headEnd/>
                      <a:tailEnd/>
                    </a:ln>
                  </pic:spPr>
                </pic:pic>
              </a:graphicData>
            </a:graphic>
          </wp:inline>
        </w:drawing>
      </w:r>
      <w:bookmarkStart w:id="0" w:name="_Toc345663108"/>
      <w:bookmarkStart w:id="1" w:name="_Toc343979461"/>
      <w:bookmarkStart w:id="2" w:name="_Toc343977237"/>
      <w:bookmarkStart w:id="3" w:name="_Toc343974955"/>
    </w:p>
    <w:p w:rsidR="003955EE" w:rsidRPr="005B2246" w:rsidRDefault="003955EE" w:rsidP="003955EE">
      <w:pPr>
        <w:tabs>
          <w:tab w:val="left" w:pos="0"/>
        </w:tabs>
        <w:ind w:right="34" w:firstLine="709"/>
        <w:jc w:val="center"/>
        <w:rPr>
          <w:sz w:val="28"/>
          <w:szCs w:val="28"/>
        </w:rPr>
      </w:pPr>
    </w:p>
    <w:p w:rsidR="003818E5" w:rsidRPr="00307ECB" w:rsidRDefault="009849A4" w:rsidP="004F2B5B">
      <w:pPr>
        <w:tabs>
          <w:tab w:val="left" w:pos="-3686"/>
        </w:tabs>
        <w:spacing w:line="276" w:lineRule="auto"/>
        <w:ind w:left="4536" w:right="141"/>
        <w:rPr>
          <w:b/>
          <w:sz w:val="28"/>
          <w:szCs w:val="28"/>
        </w:rPr>
      </w:pPr>
      <w:r w:rsidRPr="00307ECB">
        <w:rPr>
          <w:b/>
          <w:sz w:val="28"/>
          <w:szCs w:val="28"/>
        </w:rPr>
        <w:lastRenderedPageBreak/>
        <w:t>Содержание.</w:t>
      </w:r>
    </w:p>
    <w:p w:rsidR="003818E5" w:rsidRPr="00197E38" w:rsidRDefault="003818E5" w:rsidP="004F2B5B">
      <w:pPr>
        <w:pStyle w:val="14"/>
        <w:spacing w:line="240" w:lineRule="atLeast"/>
        <w:jc w:val="left"/>
        <w:rPr>
          <w:rFonts w:ascii="Times New Roman" w:hAnsi="Times New Roman" w:cs="Times New Roman"/>
          <w:u w:val="none"/>
        </w:rPr>
      </w:pPr>
    </w:p>
    <w:p w:rsidR="003818E5" w:rsidRPr="0032327C" w:rsidRDefault="003818E5" w:rsidP="0032327C">
      <w:pPr>
        <w:pStyle w:val="14"/>
        <w:spacing w:line="360" w:lineRule="auto"/>
        <w:jc w:val="both"/>
        <w:rPr>
          <w:rFonts w:ascii="Times New Roman" w:hAnsi="Times New Roman" w:cs="Times New Roman"/>
          <w:b w:val="0"/>
          <w:sz w:val="24"/>
          <w:szCs w:val="24"/>
          <w:u w:val="none"/>
        </w:rPr>
      </w:pPr>
    </w:p>
    <w:p w:rsidR="003818E5" w:rsidRPr="0032327C" w:rsidRDefault="003818E5" w:rsidP="0032327C">
      <w:pPr>
        <w:pStyle w:val="14"/>
        <w:spacing w:line="360" w:lineRule="auto"/>
        <w:jc w:val="both"/>
        <w:rPr>
          <w:rFonts w:ascii="Times New Roman" w:hAnsi="Times New Roman" w:cs="Times New Roman"/>
          <w:b w:val="0"/>
          <w:sz w:val="24"/>
          <w:szCs w:val="24"/>
          <w:u w:val="none"/>
        </w:rPr>
      </w:pPr>
      <w:r w:rsidRPr="0032327C">
        <w:rPr>
          <w:rFonts w:ascii="Times New Roman" w:hAnsi="Times New Roman" w:cs="Times New Roman"/>
          <w:b w:val="0"/>
          <w:sz w:val="24"/>
          <w:szCs w:val="24"/>
          <w:u w:val="none"/>
        </w:rPr>
        <w:t>1.Целевой раздел.</w:t>
      </w:r>
    </w:p>
    <w:p w:rsidR="003818E5" w:rsidRPr="0032327C" w:rsidRDefault="003818E5" w:rsidP="0032327C">
      <w:pPr>
        <w:pStyle w:val="14"/>
        <w:spacing w:line="360" w:lineRule="auto"/>
        <w:jc w:val="both"/>
        <w:rPr>
          <w:rFonts w:ascii="Times New Roman" w:hAnsi="Times New Roman" w:cs="Times New Roman"/>
          <w:b w:val="0"/>
          <w:sz w:val="24"/>
          <w:szCs w:val="24"/>
          <w:u w:val="none"/>
        </w:rPr>
      </w:pPr>
      <w:r w:rsidRPr="0032327C">
        <w:rPr>
          <w:rFonts w:ascii="Times New Roman" w:hAnsi="Times New Roman" w:cs="Times New Roman"/>
          <w:b w:val="0"/>
          <w:sz w:val="24"/>
          <w:szCs w:val="24"/>
          <w:u w:val="none"/>
        </w:rPr>
        <w:t>1.1 Пояснительная записка</w:t>
      </w:r>
      <w:r w:rsidR="004F2B5B" w:rsidRPr="0032327C">
        <w:rPr>
          <w:rFonts w:ascii="Times New Roman" w:hAnsi="Times New Roman" w:cs="Times New Roman"/>
          <w:b w:val="0"/>
          <w:sz w:val="24"/>
          <w:szCs w:val="24"/>
          <w:u w:val="none"/>
        </w:rPr>
        <w:t>.</w:t>
      </w:r>
    </w:p>
    <w:p w:rsidR="003818E5" w:rsidRPr="0032327C" w:rsidRDefault="003818E5" w:rsidP="0032327C">
      <w:pPr>
        <w:pStyle w:val="22"/>
        <w:spacing w:line="360" w:lineRule="auto"/>
        <w:jc w:val="both"/>
        <w:outlineLvl w:val="1"/>
        <w:rPr>
          <w:rFonts w:ascii="Times New Roman" w:hAnsi="Times New Roman" w:cs="Times New Roman"/>
          <w:b w:val="0"/>
          <w:i w:val="0"/>
          <w:sz w:val="24"/>
          <w:szCs w:val="24"/>
        </w:rPr>
      </w:pPr>
      <w:r w:rsidRPr="0032327C">
        <w:rPr>
          <w:rFonts w:ascii="Times New Roman" w:hAnsi="Times New Roman" w:cs="Times New Roman"/>
          <w:b w:val="0"/>
          <w:i w:val="0"/>
          <w:sz w:val="24"/>
          <w:szCs w:val="24"/>
        </w:rPr>
        <w:t xml:space="preserve">1.1.1 </w:t>
      </w:r>
      <w:r w:rsidR="0032327C" w:rsidRPr="0032327C">
        <w:rPr>
          <w:rFonts w:ascii="Times New Roman" w:hAnsi="Times New Roman" w:cs="Times New Roman"/>
          <w:b w:val="0"/>
          <w:i w:val="0"/>
          <w:sz w:val="24"/>
          <w:szCs w:val="24"/>
        </w:rPr>
        <w:t>Ц</w:t>
      </w:r>
      <w:r w:rsidRPr="0032327C">
        <w:rPr>
          <w:rFonts w:ascii="Times New Roman" w:hAnsi="Times New Roman" w:cs="Times New Roman"/>
          <w:b w:val="0"/>
          <w:i w:val="0"/>
          <w:sz w:val="24"/>
          <w:szCs w:val="24"/>
        </w:rPr>
        <w:t>ели Программы.</w:t>
      </w:r>
    </w:p>
    <w:p w:rsidR="003818E5" w:rsidRPr="0032327C" w:rsidRDefault="003818E5" w:rsidP="0032327C">
      <w:pPr>
        <w:pStyle w:val="22"/>
        <w:spacing w:line="360" w:lineRule="auto"/>
        <w:jc w:val="both"/>
        <w:rPr>
          <w:rFonts w:ascii="Times New Roman" w:hAnsi="Times New Roman" w:cs="Times New Roman"/>
          <w:b w:val="0"/>
          <w:i w:val="0"/>
          <w:sz w:val="24"/>
          <w:szCs w:val="24"/>
        </w:rPr>
      </w:pPr>
      <w:r w:rsidRPr="0032327C">
        <w:rPr>
          <w:rStyle w:val="21"/>
          <w:rFonts w:ascii="Times New Roman" w:hAnsi="Times New Roman" w:cs="Times New Roman"/>
          <w:sz w:val="24"/>
          <w:szCs w:val="24"/>
        </w:rPr>
        <w:t>1.1.2 Принципы  и подходы  к  реализации рабочей  программы</w:t>
      </w:r>
    </w:p>
    <w:p w:rsidR="003818E5" w:rsidRPr="0032327C" w:rsidRDefault="003818E5" w:rsidP="0032327C">
      <w:pPr>
        <w:tabs>
          <w:tab w:val="left" w:pos="3855"/>
        </w:tabs>
        <w:spacing w:line="360" w:lineRule="auto"/>
        <w:jc w:val="both"/>
      </w:pPr>
      <w:r w:rsidRPr="0032327C">
        <w:t>1.1.3 Значимые для разработки и реализации Программы характеристики, в том числе характеристики особенности развития детей раннего и дошкольного возраста.</w:t>
      </w:r>
    </w:p>
    <w:p w:rsidR="003818E5" w:rsidRPr="0032327C" w:rsidRDefault="003818E5" w:rsidP="0032327C">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1"/>
        <w:rPr>
          <w:rFonts w:ascii="Times New Roman" w:hAnsi="Times New Roman" w:cs="Times New Roman"/>
          <w:b w:val="0"/>
          <w:i w:val="0"/>
          <w:sz w:val="24"/>
          <w:szCs w:val="24"/>
        </w:rPr>
      </w:pPr>
      <w:r w:rsidRPr="0032327C">
        <w:rPr>
          <w:rFonts w:ascii="Times New Roman" w:hAnsi="Times New Roman" w:cs="Times New Roman"/>
          <w:b w:val="0"/>
          <w:i w:val="0"/>
          <w:sz w:val="24"/>
          <w:szCs w:val="24"/>
        </w:rPr>
        <w:t>1.2 Планируемые результаты.</w:t>
      </w:r>
    </w:p>
    <w:p w:rsidR="003818E5" w:rsidRPr="0032327C" w:rsidRDefault="0032327C" w:rsidP="0032327C">
      <w:pPr>
        <w:pStyle w:val="a3"/>
        <w:shd w:val="clear" w:color="auto" w:fill="FFFFFF"/>
        <w:spacing w:before="0" w:beforeAutospacing="0" w:after="0" w:afterAutospacing="0" w:line="360" w:lineRule="auto"/>
        <w:jc w:val="both"/>
        <w:rPr>
          <w:color w:val="000000"/>
        </w:rPr>
      </w:pPr>
      <w:r w:rsidRPr="0032327C">
        <w:rPr>
          <w:rStyle w:val="a6"/>
          <w:b w:val="0"/>
          <w:color w:val="000000"/>
        </w:rPr>
        <w:t xml:space="preserve">1.2.1. </w:t>
      </w:r>
      <w:r w:rsidR="003818E5" w:rsidRPr="0032327C">
        <w:rPr>
          <w:rStyle w:val="a6"/>
          <w:b w:val="0"/>
          <w:color w:val="000000"/>
        </w:rPr>
        <w:t>Психологическое сопровождение системы мониторинга</w:t>
      </w:r>
      <w:r w:rsidR="004F2B5B" w:rsidRPr="0032327C">
        <w:rPr>
          <w:rStyle w:val="a6"/>
          <w:b w:val="0"/>
          <w:color w:val="000000"/>
        </w:rPr>
        <w:t>.</w:t>
      </w:r>
    </w:p>
    <w:p w:rsidR="009849A4" w:rsidRPr="0032327C" w:rsidRDefault="0032327C" w:rsidP="0032327C">
      <w:pPr>
        <w:pStyle w:val="a3"/>
        <w:shd w:val="clear" w:color="auto" w:fill="FFFFFF"/>
        <w:spacing w:before="0" w:beforeAutospacing="0" w:after="0" w:afterAutospacing="0" w:line="360" w:lineRule="auto"/>
        <w:jc w:val="both"/>
        <w:rPr>
          <w:rStyle w:val="a6"/>
          <w:b w:val="0"/>
          <w:color w:val="000000"/>
        </w:rPr>
      </w:pPr>
      <w:r w:rsidRPr="0032327C">
        <w:rPr>
          <w:rStyle w:val="a6"/>
          <w:b w:val="0"/>
          <w:color w:val="000000"/>
        </w:rPr>
        <w:t>1.2.2. П</w:t>
      </w:r>
      <w:r w:rsidR="003818E5" w:rsidRPr="0032327C">
        <w:rPr>
          <w:rStyle w:val="a6"/>
          <w:b w:val="0"/>
          <w:color w:val="000000"/>
        </w:rPr>
        <w:t>ланируемы</w:t>
      </w:r>
      <w:r w:rsidRPr="0032327C">
        <w:rPr>
          <w:rStyle w:val="a6"/>
          <w:b w:val="0"/>
          <w:color w:val="000000"/>
        </w:rPr>
        <w:t>е</w:t>
      </w:r>
      <w:r w:rsidR="003818E5" w:rsidRPr="0032327C">
        <w:rPr>
          <w:rStyle w:val="a6"/>
          <w:b w:val="0"/>
          <w:color w:val="000000"/>
        </w:rPr>
        <w:t xml:space="preserve"> результат</w:t>
      </w:r>
      <w:r w:rsidRPr="0032327C">
        <w:rPr>
          <w:rStyle w:val="a6"/>
          <w:b w:val="0"/>
          <w:color w:val="000000"/>
        </w:rPr>
        <w:t>ы</w:t>
      </w:r>
      <w:r w:rsidR="003818E5" w:rsidRPr="0032327C">
        <w:rPr>
          <w:rStyle w:val="a6"/>
          <w:b w:val="0"/>
          <w:color w:val="000000"/>
        </w:rPr>
        <w:t xml:space="preserve"> освоения Программы</w:t>
      </w:r>
      <w:r w:rsidR="004F2B5B" w:rsidRPr="0032327C">
        <w:rPr>
          <w:rStyle w:val="a6"/>
          <w:b w:val="0"/>
          <w:color w:val="000000"/>
        </w:rPr>
        <w:t>.</w:t>
      </w:r>
    </w:p>
    <w:p w:rsidR="003818E5" w:rsidRPr="0032327C" w:rsidRDefault="003818E5" w:rsidP="0032327C">
      <w:pPr>
        <w:pStyle w:val="a3"/>
        <w:shd w:val="clear" w:color="auto" w:fill="FFFFFF"/>
        <w:spacing w:before="0" w:beforeAutospacing="0" w:after="0" w:afterAutospacing="0" w:line="360" w:lineRule="auto"/>
        <w:jc w:val="both"/>
      </w:pPr>
      <w:r w:rsidRPr="0032327C">
        <w:t>2. Содержание деятельности по психолого-педагогическому сопровождению образовательного процесса.</w:t>
      </w:r>
    </w:p>
    <w:p w:rsidR="0032327C" w:rsidRPr="0032327C" w:rsidRDefault="0032327C" w:rsidP="0032327C">
      <w:pPr>
        <w:pStyle w:val="a3"/>
        <w:shd w:val="clear" w:color="auto" w:fill="FFFFFF"/>
        <w:spacing w:before="0" w:beforeAutospacing="0" w:after="0" w:afterAutospacing="0" w:line="360" w:lineRule="auto"/>
        <w:jc w:val="both"/>
        <w:rPr>
          <w:color w:val="000000"/>
        </w:rPr>
      </w:pPr>
      <w:r w:rsidRPr="0032327C">
        <w:t>3.Организационный раздел.</w:t>
      </w:r>
    </w:p>
    <w:p w:rsidR="009849A4" w:rsidRPr="0032327C" w:rsidRDefault="003818E5" w:rsidP="0032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32327C">
        <w:t>3.</w:t>
      </w:r>
      <w:r w:rsidR="0032327C" w:rsidRPr="0032327C">
        <w:t>1.</w:t>
      </w:r>
      <w:r w:rsidRPr="0032327C">
        <w:t xml:space="preserve"> Материально- техническое обеспечение Программы.</w:t>
      </w:r>
    </w:p>
    <w:p w:rsidR="003818E5" w:rsidRPr="0032327C" w:rsidRDefault="0032327C" w:rsidP="0032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32327C">
        <w:t>3.</w:t>
      </w:r>
      <w:r w:rsidR="009C3644">
        <w:t>2</w:t>
      </w:r>
      <w:r w:rsidRPr="0032327C">
        <w:t>.</w:t>
      </w:r>
      <w:r w:rsidR="003818E5" w:rsidRPr="0032327C">
        <w:t xml:space="preserve"> Методические материалы и средства обучения.</w:t>
      </w:r>
    </w:p>
    <w:p w:rsidR="00AB5CF3" w:rsidRDefault="0032327C" w:rsidP="0032327C">
      <w:pPr>
        <w:spacing w:line="360" w:lineRule="auto"/>
        <w:jc w:val="both"/>
      </w:pPr>
      <w:r w:rsidRPr="0032327C">
        <w:t>3.</w:t>
      </w:r>
      <w:r w:rsidR="009C3644">
        <w:t>3</w:t>
      </w:r>
      <w:r w:rsidRPr="0032327C">
        <w:t>.</w:t>
      </w:r>
      <w:r w:rsidR="009849A4" w:rsidRPr="0032327C">
        <w:t xml:space="preserve"> </w:t>
      </w:r>
      <w:r w:rsidR="003818E5" w:rsidRPr="0032327C">
        <w:t>Циклограмма деятельности  педагога-психолога</w:t>
      </w:r>
      <w:r w:rsidR="009C3644">
        <w:t xml:space="preserve"> </w:t>
      </w:r>
      <w:r w:rsidR="003818E5" w:rsidRPr="0032327C">
        <w:t>на 201</w:t>
      </w:r>
      <w:r w:rsidR="0015689C">
        <w:t>6</w:t>
      </w:r>
      <w:r w:rsidR="003818E5" w:rsidRPr="0032327C">
        <w:t>-201</w:t>
      </w:r>
      <w:r w:rsidR="0015689C">
        <w:t>7</w:t>
      </w:r>
      <w:r w:rsidR="003818E5" w:rsidRPr="0032327C">
        <w:t xml:space="preserve"> учебный год</w:t>
      </w:r>
      <w:r w:rsidR="00AB5CF3">
        <w:t>.</w:t>
      </w:r>
    </w:p>
    <w:p w:rsidR="003818E5" w:rsidRPr="0032327C" w:rsidRDefault="00AB5CF3" w:rsidP="0032327C">
      <w:pPr>
        <w:spacing w:line="360" w:lineRule="auto"/>
        <w:jc w:val="both"/>
      </w:pPr>
      <w:r>
        <w:t xml:space="preserve">       Приложение.</w:t>
      </w:r>
    </w:p>
    <w:p w:rsidR="003818E5" w:rsidRPr="009849A4" w:rsidRDefault="003818E5" w:rsidP="004F2B5B">
      <w:pPr>
        <w:pStyle w:val="14"/>
        <w:spacing w:line="240" w:lineRule="atLeast"/>
        <w:jc w:val="both"/>
        <w:rPr>
          <w:rFonts w:ascii="Times New Roman" w:hAnsi="Times New Roman" w:cs="Times New Roman"/>
          <w:b w:val="0"/>
          <w:u w:val="none"/>
        </w:rPr>
      </w:pPr>
    </w:p>
    <w:p w:rsidR="003818E5" w:rsidRPr="003818E5" w:rsidRDefault="003818E5" w:rsidP="00591936">
      <w:pPr>
        <w:pStyle w:val="14"/>
        <w:spacing w:line="276" w:lineRule="auto"/>
        <w:rPr>
          <w:rFonts w:ascii="Times New Roman" w:hAnsi="Times New Roman" w:cs="Times New Roman"/>
          <w:u w:val="none"/>
        </w:rPr>
      </w:pPr>
    </w:p>
    <w:p w:rsidR="003818E5" w:rsidRPr="003818E5" w:rsidRDefault="003818E5" w:rsidP="00591936">
      <w:pPr>
        <w:pStyle w:val="14"/>
        <w:spacing w:line="276" w:lineRule="auto"/>
        <w:rPr>
          <w:rFonts w:ascii="Times New Roman" w:hAnsi="Times New Roman" w:cs="Times New Roman"/>
          <w:u w:val="none"/>
        </w:rPr>
      </w:pPr>
    </w:p>
    <w:p w:rsidR="003818E5" w:rsidRPr="003818E5" w:rsidRDefault="003818E5" w:rsidP="00591936">
      <w:pPr>
        <w:pStyle w:val="14"/>
        <w:spacing w:line="276" w:lineRule="auto"/>
        <w:rPr>
          <w:rFonts w:ascii="Times New Roman" w:hAnsi="Times New Roman" w:cs="Times New Roman"/>
          <w:u w:val="none"/>
        </w:rPr>
      </w:pPr>
    </w:p>
    <w:p w:rsidR="003818E5" w:rsidRPr="003818E5" w:rsidRDefault="003818E5" w:rsidP="00591936">
      <w:pPr>
        <w:pStyle w:val="14"/>
        <w:spacing w:line="276" w:lineRule="auto"/>
        <w:rPr>
          <w:rFonts w:ascii="Times New Roman" w:hAnsi="Times New Roman" w:cs="Times New Roman"/>
          <w:u w:val="none"/>
        </w:rPr>
      </w:pPr>
    </w:p>
    <w:p w:rsidR="003818E5" w:rsidRPr="003818E5" w:rsidRDefault="003818E5" w:rsidP="00591936">
      <w:pPr>
        <w:pStyle w:val="14"/>
        <w:spacing w:line="276" w:lineRule="auto"/>
        <w:rPr>
          <w:rFonts w:ascii="Times New Roman" w:hAnsi="Times New Roman" w:cs="Times New Roman"/>
          <w:u w:val="none"/>
        </w:rPr>
      </w:pPr>
    </w:p>
    <w:p w:rsidR="003818E5" w:rsidRPr="003818E5" w:rsidRDefault="003818E5" w:rsidP="00591936">
      <w:pPr>
        <w:pStyle w:val="14"/>
        <w:spacing w:line="276" w:lineRule="auto"/>
        <w:rPr>
          <w:rFonts w:ascii="Times New Roman" w:hAnsi="Times New Roman" w:cs="Times New Roman"/>
          <w:u w:val="none"/>
        </w:rPr>
      </w:pPr>
    </w:p>
    <w:p w:rsidR="003818E5" w:rsidRPr="003818E5" w:rsidRDefault="003818E5" w:rsidP="00591936">
      <w:pPr>
        <w:pStyle w:val="14"/>
        <w:spacing w:line="276" w:lineRule="auto"/>
        <w:rPr>
          <w:rFonts w:ascii="Times New Roman" w:hAnsi="Times New Roman" w:cs="Times New Roman"/>
          <w:u w:val="none"/>
        </w:rPr>
      </w:pPr>
    </w:p>
    <w:p w:rsidR="003818E5" w:rsidRPr="003818E5" w:rsidRDefault="003818E5" w:rsidP="00591936">
      <w:pPr>
        <w:pStyle w:val="14"/>
        <w:spacing w:line="276" w:lineRule="auto"/>
        <w:rPr>
          <w:rFonts w:ascii="Times New Roman" w:hAnsi="Times New Roman" w:cs="Times New Roman"/>
          <w:u w:val="none"/>
        </w:rPr>
      </w:pPr>
    </w:p>
    <w:p w:rsidR="003818E5" w:rsidRPr="003818E5" w:rsidRDefault="003818E5" w:rsidP="00591936">
      <w:pPr>
        <w:pStyle w:val="14"/>
        <w:spacing w:line="276" w:lineRule="auto"/>
        <w:rPr>
          <w:rFonts w:ascii="Times New Roman" w:hAnsi="Times New Roman" w:cs="Times New Roman"/>
          <w:u w:val="none"/>
        </w:rPr>
      </w:pPr>
    </w:p>
    <w:p w:rsidR="003818E5" w:rsidRPr="003818E5" w:rsidRDefault="003818E5" w:rsidP="00591936">
      <w:pPr>
        <w:pStyle w:val="14"/>
        <w:spacing w:line="276" w:lineRule="auto"/>
        <w:rPr>
          <w:rFonts w:ascii="Times New Roman" w:hAnsi="Times New Roman" w:cs="Times New Roman"/>
          <w:u w:val="none"/>
        </w:rPr>
      </w:pPr>
    </w:p>
    <w:p w:rsidR="003818E5" w:rsidRPr="003818E5" w:rsidRDefault="003818E5" w:rsidP="00591936">
      <w:pPr>
        <w:pStyle w:val="14"/>
        <w:spacing w:line="276" w:lineRule="auto"/>
        <w:rPr>
          <w:rFonts w:ascii="Times New Roman" w:hAnsi="Times New Roman" w:cs="Times New Roman"/>
          <w:u w:val="none"/>
        </w:rPr>
      </w:pPr>
    </w:p>
    <w:p w:rsidR="003818E5" w:rsidRPr="003818E5" w:rsidRDefault="003818E5" w:rsidP="00591936">
      <w:pPr>
        <w:pStyle w:val="14"/>
        <w:spacing w:line="276" w:lineRule="auto"/>
        <w:rPr>
          <w:rFonts w:ascii="Times New Roman" w:hAnsi="Times New Roman" w:cs="Times New Roman"/>
          <w:u w:val="none"/>
        </w:rPr>
      </w:pPr>
    </w:p>
    <w:p w:rsidR="003818E5" w:rsidRPr="003818E5" w:rsidRDefault="003818E5" w:rsidP="00591936">
      <w:pPr>
        <w:pStyle w:val="14"/>
        <w:spacing w:line="276" w:lineRule="auto"/>
        <w:rPr>
          <w:rFonts w:ascii="Times New Roman" w:hAnsi="Times New Roman" w:cs="Times New Roman"/>
          <w:u w:val="none"/>
        </w:rPr>
      </w:pPr>
    </w:p>
    <w:p w:rsidR="003818E5" w:rsidRPr="003818E5" w:rsidRDefault="003818E5" w:rsidP="00591936">
      <w:pPr>
        <w:pStyle w:val="14"/>
        <w:spacing w:line="276" w:lineRule="auto"/>
        <w:rPr>
          <w:rFonts w:ascii="Times New Roman" w:hAnsi="Times New Roman" w:cs="Times New Roman"/>
          <w:u w:val="none"/>
        </w:rPr>
      </w:pPr>
    </w:p>
    <w:p w:rsidR="003818E5" w:rsidRPr="003818E5" w:rsidRDefault="003818E5" w:rsidP="00591936">
      <w:pPr>
        <w:pStyle w:val="14"/>
        <w:spacing w:line="276" w:lineRule="auto"/>
        <w:rPr>
          <w:rFonts w:ascii="Times New Roman" w:hAnsi="Times New Roman" w:cs="Times New Roman"/>
          <w:u w:val="none"/>
        </w:rPr>
      </w:pPr>
    </w:p>
    <w:p w:rsidR="009849A4" w:rsidRDefault="009849A4" w:rsidP="009849A4">
      <w:pPr>
        <w:pStyle w:val="14"/>
        <w:spacing w:line="276" w:lineRule="auto"/>
        <w:jc w:val="left"/>
        <w:rPr>
          <w:rFonts w:ascii="Times New Roman" w:hAnsi="Times New Roman" w:cs="Times New Roman"/>
          <w:u w:val="none"/>
        </w:rPr>
      </w:pPr>
    </w:p>
    <w:p w:rsidR="009C3644" w:rsidRDefault="009849A4" w:rsidP="00B242A3">
      <w:pPr>
        <w:pStyle w:val="14"/>
        <w:spacing w:line="276" w:lineRule="auto"/>
        <w:jc w:val="both"/>
        <w:rPr>
          <w:rFonts w:ascii="Times New Roman" w:hAnsi="Times New Roman" w:cs="Times New Roman"/>
          <w:sz w:val="24"/>
          <w:szCs w:val="24"/>
          <w:u w:val="none"/>
        </w:rPr>
      </w:pPr>
      <w:r w:rsidRPr="0032327C">
        <w:rPr>
          <w:rFonts w:ascii="Times New Roman" w:hAnsi="Times New Roman" w:cs="Times New Roman"/>
          <w:sz w:val="24"/>
          <w:szCs w:val="24"/>
          <w:u w:val="none"/>
        </w:rPr>
        <w:t xml:space="preserve">                                                   </w:t>
      </w:r>
    </w:p>
    <w:p w:rsidR="009C3644" w:rsidRDefault="009849A4" w:rsidP="00B242A3">
      <w:pPr>
        <w:pStyle w:val="14"/>
        <w:spacing w:line="276" w:lineRule="auto"/>
        <w:jc w:val="both"/>
        <w:rPr>
          <w:rFonts w:ascii="Times New Roman" w:hAnsi="Times New Roman" w:cs="Times New Roman"/>
          <w:sz w:val="24"/>
          <w:szCs w:val="24"/>
          <w:u w:val="none"/>
        </w:rPr>
      </w:pPr>
      <w:r w:rsidRPr="0032327C">
        <w:rPr>
          <w:rFonts w:ascii="Times New Roman" w:hAnsi="Times New Roman" w:cs="Times New Roman"/>
          <w:sz w:val="24"/>
          <w:szCs w:val="24"/>
          <w:u w:val="none"/>
        </w:rPr>
        <w:t xml:space="preserve">   </w:t>
      </w:r>
    </w:p>
    <w:p w:rsidR="009C3644" w:rsidRDefault="009C3644" w:rsidP="00B242A3">
      <w:pPr>
        <w:pStyle w:val="14"/>
        <w:spacing w:line="276" w:lineRule="auto"/>
        <w:jc w:val="both"/>
        <w:rPr>
          <w:rFonts w:ascii="Times New Roman" w:hAnsi="Times New Roman" w:cs="Times New Roman"/>
          <w:sz w:val="24"/>
          <w:szCs w:val="24"/>
          <w:u w:val="none"/>
        </w:rPr>
      </w:pPr>
    </w:p>
    <w:p w:rsidR="00A74884" w:rsidRPr="0032327C" w:rsidRDefault="00A74884" w:rsidP="00B242A3">
      <w:pPr>
        <w:pStyle w:val="14"/>
        <w:spacing w:line="276" w:lineRule="auto"/>
        <w:jc w:val="both"/>
        <w:rPr>
          <w:rFonts w:ascii="Times New Roman" w:hAnsi="Times New Roman" w:cs="Times New Roman"/>
          <w:sz w:val="24"/>
          <w:szCs w:val="24"/>
          <w:u w:val="none"/>
        </w:rPr>
      </w:pPr>
      <w:r w:rsidRPr="0032327C">
        <w:rPr>
          <w:rFonts w:ascii="Times New Roman" w:hAnsi="Times New Roman" w:cs="Times New Roman"/>
          <w:sz w:val="24"/>
          <w:szCs w:val="24"/>
          <w:u w:val="none"/>
        </w:rPr>
        <w:t>1.Целевой раздел.</w:t>
      </w:r>
    </w:p>
    <w:bookmarkEnd w:id="0"/>
    <w:bookmarkEnd w:id="1"/>
    <w:bookmarkEnd w:id="2"/>
    <w:bookmarkEnd w:id="3"/>
    <w:p w:rsidR="008B0FF1" w:rsidRPr="0032327C" w:rsidRDefault="00A74884" w:rsidP="00B242A3">
      <w:pPr>
        <w:pStyle w:val="14"/>
        <w:spacing w:line="276" w:lineRule="auto"/>
        <w:jc w:val="both"/>
        <w:rPr>
          <w:rFonts w:ascii="Times New Roman" w:hAnsi="Times New Roman" w:cs="Times New Roman"/>
          <w:sz w:val="24"/>
          <w:szCs w:val="24"/>
          <w:u w:val="none"/>
        </w:rPr>
      </w:pPr>
      <w:r w:rsidRPr="0032327C">
        <w:rPr>
          <w:rFonts w:ascii="Times New Roman" w:hAnsi="Times New Roman" w:cs="Times New Roman"/>
          <w:sz w:val="24"/>
          <w:szCs w:val="24"/>
          <w:u w:val="none"/>
        </w:rPr>
        <w:t>1.1 Пояснительная записка</w:t>
      </w:r>
      <w:r w:rsidR="009849A4" w:rsidRPr="0032327C">
        <w:rPr>
          <w:rFonts w:ascii="Times New Roman" w:hAnsi="Times New Roman" w:cs="Times New Roman"/>
          <w:sz w:val="24"/>
          <w:szCs w:val="24"/>
          <w:u w:val="none"/>
        </w:rPr>
        <w:t>.</w:t>
      </w:r>
    </w:p>
    <w:p w:rsidR="009423FC" w:rsidRPr="0032327C" w:rsidRDefault="009423FC" w:rsidP="00B242A3">
      <w:pPr>
        <w:spacing w:line="276" w:lineRule="auto"/>
        <w:ind w:firstLine="284"/>
        <w:jc w:val="both"/>
      </w:pPr>
      <w:r w:rsidRPr="0032327C">
        <w:t>Согласно Федеральному закону от 29.12.12 № 273-Ф3 «Об образовании в Российской Федерации» (далее – Закон №273-Ф3) педагогический работник (в данном случае педагог-психолог) – это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9423FC" w:rsidRPr="0032327C" w:rsidRDefault="009423FC" w:rsidP="00B242A3">
      <w:pPr>
        <w:spacing w:line="276" w:lineRule="auto"/>
        <w:ind w:firstLine="284"/>
        <w:jc w:val="both"/>
      </w:pPr>
      <w:r w:rsidRPr="0032327C">
        <w:t>На основании ст.48 Закона №273-Ф3 педагогические работники обязаны осуществлять свою педагогическую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w:t>
      </w:r>
    </w:p>
    <w:p w:rsidR="009423FC" w:rsidRPr="0032327C" w:rsidRDefault="009423FC" w:rsidP="00B242A3">
      <w:pPr>
        <w:spacing w:line="276" w:lineRule="auto"/>
        <w:ind w:firstLine="284"/>
        <w:jc w:val="both"/>
      </w:pPr>
      <w:r w:rsidRPr="0032327C">
        <w:t xml:space="preserve">Законом №273-Ф3 устанавливается значение рабочей программы в системе образования, которая входит в понятие образовательная программа как составная часть комплекса основных характеристик образования, а также в понятие «примерная основная образовательная программа» как структурная единица учебно-методической документации. </w:t>
      </w:r>
    </w:p>
    <w:p w:rsidR="009423FC" w:rsidRPr="0032327C" w:rsidRDefault="009423FC" w:rsidP="00B242A3">
      <w:pPr>
        <w:pStyle w:val="a7"/>
        <w:spacing w:line="276" w:lineRule="auto"/>
        <w:ind w:left="0" w:firstLine="142"/>
        <w:jc w:val="both"/>
        <w:rPr>
          <w:rStyle w:val="FontStyle207"/>
          <w:rFonts w:ascii="Times New Roman" w:hAnsi="Times New Roman" w:cs="Times New Roman"/>
          <w:sz w:val="24"/>
          <w:szCs w:val="24"/>
        </w:rPr>
      </w:pPr>
      <w:r w:rsidRPr="0032327C">
        <w:t>Рабочая программа педагога-психолога разработана в соответствии с современными требованиями основных нормативных документов:</w:t>
      </w:r>
    </w:p>
    <w:p w:rsidR="009423FC" w:rsidRPr="0032327C" w:rsidRDefault="009423FC" w:rsidP="00B242A3">
      <w:pPr>
        <w:pStyle w:val="a7"/>
        <w:keepNext/>
        <w:widowControl w:val="0"/>
        <w:numPr>
          <w:ilvl w:val="0"/>
          <w:numId w:val="27"/>
        </w:numPr>
        <w:tabs>
          <w:tab w:val="left" w:pos="-1134"/>
        </w:tabs>
        <w:suppressAutoHyphens/>
        <w:spacing w:line="276" w:lineRule="auto"/>
        <w:contextualSpacing w:val="0"/>
        <w:jc w:val="both"/>
      </w:pPr>
      <w:r w:rsidRPr="0032327C">
        <w:t>Конституция РФ, ст. 43, 72.</w:t>
      </w:r>
    </w:p>
    <w:p w:rsidR="009423FC" w:rsidRPr="00B242A3" w:rsidRDefault="009423FC" w:rsidP="00B242A3">
      <w:pPr>
        <w:pStyle w:val="1"/>
        <w:numPr>
          <w:ilvl w:val="0"/>
          <w:numId w:val="27"/>
        </w:numPr>
        <w:spacing w:before="0" w:after="0" w:line="276" w:lineRule="auto"/>
        <w:jc w:val="both"/>
        <w:rPr>
          <w:rFonts w:ascii="Times New Roman" w:hAnsi="Times New Roman"/>
          <w:b w:val="0"/>
          <w:sz w:val="24"/>
          <w:szCs w:val="24"/>
        </w:rPr>
      </w:pPr>
      <w:r w:rsidRPr="00B242A3">
        <w:rPr>
          <w:rFonts w:ascii="Times New Roman" w:hAnsi="Times New Roman"/>
          <w:b w:val="0"/>
          <w:sz w:val="24"/>
          <w:szCs w:val="24"/>
        </w:rPr>
        <w:t>Конвенция о правах ребенка (1989 г.).</w:t>
      </w:r>
    </w:p>
    <w:p w:rsidR="009423FC" w:rsidRPr="00B242A3" w:rsidRDefault="009423FC" w:rsidP="00B242A3">
      <w:pPr>
        <w:pStyle w:val="1"/>
        <w:numPr>
          <w:ilvl w:val="0"/>
          <w:numId w:val="27"/>
        </w:numPr>
        <w:spacing w:before="0" w:after="0" w:line="276" w:lineRule="auto"/>
        <w:jc w:val="both"/>
        <w:rPr>
          <w:rFonts w:ascii="Times New Roman" w:hAnsi="Times New Roman"/>
          <w:b w:val="0"/>
          <w:sz w:val="24"/>
          <w:szCs w:val="24"/>
        </w:rPr>
      </w:pPr>
      <w:r w:rsidRPr="00B242A3">
        <w:rPr>
          <w:rFonts w:ascii="Times New Roman" w:hAnsi="Times New Roman"/>
          <w:b w:val="0"/>
          <w:sz w:val="24"/>
          <w:szCs w:val="24"/>
        </w:rPr>
        <w:t>Федеральный закон Российской Федерации от 29 декабря 2012 г. N 273-ФЗ "Об образовании в Российской Федерации".</w:t>
      </w:r>
    </w:p>
    <w:p w:rsidR="009423FC" w:rsidRPr="0032327C" w:rsidRDefault="009423FC" w:rsidP="00B242A3">
      <w:pPr>
        <w:pStyle w:val="a7"/>
        <w:numPr>
          <w:ilvl w:val="0"/>
          <w:numId w:val="27"/>
        </w:numPr>
        <w:spacing w:line="276" w:lineRule="auto"/>
        <w:jc w:val="both"/>
      </w:pPr>
      <w:r w:rsidRPr="0032327C">
        <w:rPr>
          <w:bCs/>
        </w:rPr>
        <w:t xml:space="preserve">Приказ Минобрнауки РФ от 17 октября 2013 г. № 1155 </w:t>
      </w:r>
      <w:r w:rsidRPr="0032327C">
        <w:t>«Об утверждении федерального государственного стандарта дошкольного образования».</w:t>
      </w:r>
    </w:p>
    <w:p w:rsidR="009423FC" w:rsidRPr="0032327C" w:rsidRDefault="009423FC" w:rsidP="00B242A3">
      <w:pPr>
        <w:numPr>
          <w:ilvl w:val="0"/>
          <w:numId w:val="27"/>
        </w:numPr>
        <w:spacing w:line="276" w:lineRule="auto"/>
        <w:jc w:val="both"/>
      </w:pPr>
      <w:r w:rsidRPr="0032327C">
        <w:t xml:space="preserve">Приказ Министерства образования и науки РФ от 30 августа 2013 г. № 1014 </w:t>
      </w:r>
      <w:r w:rsidRPr="0032327C">
        <w:rPr>
          <w:bCs/>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826BE8" w:rsidRPr="0032327C">
        <w:rPr>
          <w:bCs/>
        </w:rPr>
        <w:t xml:space="preserve"> </w:t>
      </w:r>
      <w:r w:rsidRPr="0032327C">
        <w:t>(Зарегистрировано в Минюсте России 26.09.2013 № 30038);</w:t>
      </w:r>
    </w:p>
    <w:p w:rsidR="009423FC" w:rsidRPr="0032327C" w:rsidRDefault="009423FC" w:rsidP="00B242A3">
      <w:pPr>
        <w:pStyle w:val="a7"/>
        <w:widowControl w:val="0"/>
        <w:numPr>
          <w:ilvl w:val="0"/>
          <w:numId w:val="27"/>
        </w:numPr>
        <w:tabs>
          <w:tab w:val="left" w:pos="0"/>
        </w:tabs>
        <w:autoSpaceDE w:val="0"/>
        <w:autoSpaceDN w:val="0"/>
        <w:adjustRightInd w:val="0"/>
        <w:spacing w:line="276" w:lineRule="auto"/>
        <w:jc w:val="both"/>
        <w:rPr>
          <w:spacing w:val="5"/>
        </w:rPr>
      </w:pPr>
      <w:r w:rsidRPr="0032327C">
        <w:t>Постановление Главного государственного санитарного врача РФ от 15.05.2013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9423FC" w:rsidRPr="0032327C" w:rsidRDefault="0015689C" w:rsidP="00B242A3">
      <w:pPr>
        <w:pStyle w:val="a7"/>
        <w:widowControl w:val="0"/>
        <w:numPr>
          <w:ilvl w:val="0"/>
          <w:numId w:val="27"/>
        </w:numPr>
        <w:tabs>
          <w:tab w:val="left" w:pos="0"/>
        </w:tabs>
        <w:autoSpaceDE w:val="0"/>
        <w:autoSpaceDN w:val="0"/>
        <w:adjustRightInd w:val="0"/>
        <w:spacing w:line="276" w:lineRule="auto"/>
        <w:jc w:val="both"/>
        <w:rPr>
          <w:spacing w:val="5"/>
        </w:rPr>
      </w:pPr>
      <w:r>
        <w:t xml:space="preserve">Устава муниципального </w:t>
      </w:r>
      <w:r w:rsidR="009423FC" w:rsidRPr="0032327C">
        <w:t xml:space="preserve"> дошкольного образовательного учреждения детский сад №</w:t>
      </w:r>
      <w:r>
        <w:t>8 «Солнышко» г. Инза</w:t>
      </w:r>
      <w:r w:rsidR="009423FC" w:rsidRPr="0032327C">
        <w:t>.</w:t>
      </w:r>
    </w:p>
    <w:p w:rsidR="008B0FF1" w:rsidRPr="0015689C" w:rsidRDefault="00B242A3" w:rsidP="0015689C">
      <w:pPr>
        <w:pStyle w:val="a7"/>
        <w:widowControl w:val="0"/>
        <w:tabs>
          <w:tab w:val="left" w:pos="0"/>
        </w:tabs>
        <w:autoSpaceDE w:val="0"/>
        <w:autoSpaceDN w:val="0"/>
        <w:adjustRightInd w:val="0"/>
        <w:spacing w:line="276" w:lineRule="auto"/>
        <w:ind w:left="502"/>
        <w:jc w:val="both"/>
        <w:rPr>
          <w:spacing w:val="5"/>
        </w:rPr>
      </w:pPr>
      <w:r>
        <w:tab/>
      </w:r>
      <w:r w:rsidR="008B0FF1" w:rsidRPr="0032327C">
        <w:t xml:space="preserve">Рабочая программа педагога-психолога </w:t>
      </w:r>
      <w:r w:rsidR="002514A7" w:rsidRPr="0032327C">
        <w:t>муниципального</w:t>
      </w:r>
      <w:r w:rsidR="00255538" w:rsidRPr="0032327C">
        <w:t xml:space="preserve"> </w:t>
      </w:r>
      <w:r w:rsidR="0015689C" w:rsidRPr="0032327C">
        <w:t>дошкольного образовательного учреждения детский сад №</w:t>
      </w:r>
      <w:r w:rsidR="0015689C">
        <w:t>8 «Солнышко» г. Инза</w:t>
      </w:r>
      <w:r w:rsidR="002514A7" w:rsidRPr="0032327C">
        <w:t xml:space="preserve"> </w:t>
      </w:r>
      <w:r w:rsidR="008B0FF1" w:rsidRPr="0032327C">
        <w:t>разработана в соответствии с Федеральным государственным образовательным стандарт</w:t>
      </w:r>
      <w:r w:rsidR="00591936" w:rsidRPr="0032327C">
        <w:t>ом</w:t>
      </w:r>
      <w:r w:rsidR="00255538" w:rsidRPr="0032327C">
        <w:t xml:space="preserve"> </w:t>
      </w:r>
      <w:r w:rsidR="009423FC" w:rsidRPr="0032327C">
        <w:t>.</w:t>
      </w:r>
    </w:p>
    <w:p w:rsidR="00826BE8" w:rsidRPr="0032327C" w:rsidRDefault="008B0FF1" w:rsidP="00B242A3">
      <w:pPr>
        <w:spacing w:line="276" w:lineRule="auto"/>
        <w:ind w:firstLine="709"/>
        <w:jc w:val="both"/>
      </w:pPr>
      <w:r w:rsidRPr="0032327C">
        <w:t xml:space="preserve">Рабочая программа определяет содержание и структуру деятельности педагога-психолога по направлениям: психопрофилактика, психодиагностика, психокоррекция, психологическое консультирование и поддержка деятельности ДОУ в работе с детьми от </w:t>
      </w:r>
      <w:r w:rsidR="0015689C">
        <w:t xml:space="preserve">3 </w:t>
      </w:r>
      <w:r w:rsidRPr="0032327C">
        <w:t xml:space="preserve"> до 7 лет, родителями воспитанников и педагогами ДОУ.</w:t>
      </w:r>
    </w:p>
    <w:p w:rsidR="008B0FF1" w:rsidRPr="0032327C" w:rsidRDefault="00826BE8" w:rsidP="00B242A3">
      <w:pPr>
        <w:spacing w:line="276" w:lineRule="auto"/>
        <w:ind w:firstLine="709"/>
        <w:jc w:val="both"/>
      </w:pPr>
      <w:r w:rsidRPr="0032327C">
        <w:t>П</w:t>
      </w:r>
      <w:r w:rsidR="008B0FF1" w:rsidRPr="0032327C">
        <w:t>рограмма включает в себя организацию психологического сопровождения деятельности Д</w:t>
      </w:r>
      <w:r w:rsidR="00591936" w:rsidRPr="0032327C">
        <w:t>ОУ по  основным  направлениям</w:t>
      </w:r>
      <w:r w:rsidR="00591936" w:rsidRPr="0015689C">
        <w:rPr>
          <w:u w:val="single"/>
        </w:rPr>
        <w:t xml:space="preserve">: </w:t>
      </w:r>
      <w:r w:rsidR="008B0FF1" w:rsidRPr="007F64DE">
        <w:t>социально-коммуникативное развитие, познавательное развитие, речевое развитие, художественно-эстетическое развитие, физическое развитие,  обеспечивает единство воспитательных, развивающих и обучающих целей и задач</w:t>
      </w:r>
      <w:r w:rsidR="008B0FF1" w:rsidRPr="0032327C">
        <w:t xml:space="preserve"> процесса  образования. Приоритетным является обеспечение единого процесса социализации — </w:t>
      </w:r>
      <w:r w:rsidR="008B0FF1" w:rsidRPr="0032327C">
        <w:lastRenderedPageBreak/>
        <w:t>индивидуализации личности через осознание ребенком своих потребностей, возможностей и способностей.</w:t>
      </w:r>
    </w:p>
    <w:p w:rsidR="008B0FF1" w:rsidRPr="0032327C" w:rsidRDefault="008B0FF1" w:rsidP="00B242A3">
      <w:pPr>
        <w:keepNext/>
        <w:keepLines/>
        <w:suppressLineNumbers/>
        <w:shd w:val="clear" w:color="auto" w:fill="FFFFFF"/>
        <w:suppressAutoHyphens/>
        <w:spacing w:line="276" w:lineRule="auto"/>
        <w:ind w:firstLine="598"/>
        <w:jc w:val="both"/>
      </w:pPr>
      <w:r w:rsidRPr="0032327C">
        <w:t>Учитывая специфику профессиональной деятельности педагога-психолога ДОУ,  – значительное место уделяется целенаправленной деятельности по профилактике, поддержанию и коррекции нарушений развития детей.</w:t>
      </w:r>
    </w:p>
    <w:p w:rsidR="00367184" w:rsidRPr="0032327C" w:rsidRDefault="008B0FF1" w:rsidP="00B242A3">
      <w:pPr>
        <w:spacing w:line="276" w:lineRule="auto"/>
        <w:ind w:firstLine="709"/>
        <w:jc w:val="both"/>
      </w:pPr>
      <w:r w:rsidRPr="0032327C">
        <w:t>Содержание рабочей программы реализуется с учетом возрастных особенностей дошкольников и спецификой ДОУ.</w:t>
      </w:r>
      <w:r w:rsidR="00367184" w:rsidRPr="0032327C">
        <w:tab/>
      </w:r>
    </w:p>
    <w:p w:rsidR="00173758" w:rsidRPr="0032327C" w:rsidRDefault="003818E5" w:rsidP="00B242A3">
      <w:pPr>
        <w:pStyle w:val="22"/>
        <w:spacing w:line="276" w:lineRule="auto"/>
        <w:jc w:val="both"/>
        <w:outlineLvl w:val="1"/>
        <w:rPr>
          <w:rFonts w:ascii="Times New Roman" w:hAnsi="Times New Roman" w:cs="Times New Roman"/>
          <w:i w:val="0"/>
          <w:sz w:val="24"/>
          <w:szCs w:val="24"/>
        </w:rPr>
      </w:pPr>
      <w:bookmarkStart w:id="4" w:name="_Toc345663126"/>
      <w:r w:rsidRPr="0032327C">
        <w:rPr>
          <w:rFonts w:ascii="Times New Roman" w:hAnsi="Times New Roman" w:cs="Times New Roman"/>
          <w:i w:val="0"/>
          <w:sz w:val="24"/>
          <w:szCs w:val="24"/>
        </w:rPr>
        <w:t xml:space="preserve">1.1.1 </w:t>
      </w:r>
      <w:r w:rsidR="00A311F3" w:rsidRPr="0032327C">
        <w:rPr>
          <w:rFonts w:ascii="Times New Roman" w:hAnsi="Times New Roman" w:cs="Times New Roman"/>
          <w:i w:val="0"/>
          <w:sz w:val="24"/>
          <w:szCs w:val="24"/>
        </w:rPr>
        <w:t xml:space="preserve"> </w:t>
      </w:r>
      <w:r w:rsidR="00173758" w:rsidRPr="0032327C">
        <w:rPr>
          <w:rFonts w:ascii="Times New Roman" w:hAnsi="Times New Roman" w:cs="Times New Roman"/>
          <w:i w:val="0"/>
          <w:sz w:val="24"/>
          <w:szCs w:val="24"/>
        </w:rPr>
        <w:t>Ведущие цели Программы</w:t>
      </w:r>
      <w:bookmarkEnd w:id="4"/>
      <w:r w:rsidR="00173758" w:rsidRPr="0032327C">
        <w:rPr>
          <w:rFonts w:ascii="Times New Roman" w:hAnsi="Times New Roman" w:cs="Times New Roman"/>
          <w:i w:val="0"/>
          <w:sz w:val="24"/>
          <w:szCs w:val="24"/>
        </w:rPr>
        <w:t>.</w:t>
      </w:r>
    </w:p>
    <w:p w:rsidR="00173758" w:rsidRPr="0032327C" w:rsidRDefault="00173758" w:rsidP="00B242A3">
      <w:pPr>
        <w:spacing w:line="276" w:lineRule="auto"/>
        <w:jc w:val="both"/>
      </w:pPr>
      <w:r w:rsidRPr="0032327C">
        <w:t>Педагог-психолог ДОУ осуществляет деятельность в пределах своей профессиональной компетентности, работая с детьми, имеющими разные уровни психического развития.</w:t>
      </w:r>
    </w:p>
    <w:p w:rsidR="00173758" w:rsidRPr="0015689C" w:rsidRDefault="00173758" w:rsidP="00B242A3">
      <w:pPr>
        <w:spacing w:line="276" w:lineRule="auto"/>
        <w:ind w:firstLine="708"/>
        <w:jc w:val="both"/>
        <w:rPr>
          <w:i/>
        </w:rPr>
      </w:pPr>
      <w:r w:rsidRPr="0032327C">
        <w:rPr>
          <w:b/>
        </w:rPr>
        <w:t>Цель программы</w:t>
      </w:r>
      <w:r w:rsidRPr="0032327C">
        <w:t xml:space="preserve">: создать каждому ребенку в детском саду возможность для развития способностей, творческой самореализации, определение основных направлений психологического сопровождения реализации образовательных инициатив для обеспечения полноценного формирования интегративных качеств дошкольников, в том числе общей культуры, развитие физических, интеллектуальных и личностных качеств с приоритетным направлением: </w:t>
      </w:r>
      <w:r w:rsidRPr="0015689C">
        <w:rPr>
          <w:i/>
        </w:rPr>
        <w:t>познавательное и речевое развитие;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их психическом развитии.</w:t>
      </w:r>
    </w:p>
    <w:p w:rsidR="00173758" w:rsidRPr="0032327C" w:rsidRDefault="00173758" w:rsidP="00B242A3">
      <w:pPr>
        <w:pStyle w:val="Default"/>
        <w:spacing w:line="276" w:lineRule="auto"/>
        <w:jc w:val="both"/>
      </w:pPr>
      <w:r w:rsidRPr="0032327C">
        <w:t>Данная цель конкретизируется в следующих задачах:</w:t>
      </w:r>
    </w:p>
    <w:p w:rsidR="00173758" w:rsidRPr="0032327C" w:rsidRDefault="00173758" w:rsidP="00B242A3">
      <w:pPr>
        <w:pStyle w:val="Default"/>
        <w:spacing w:after="38" w:line="276" w:lineRule="auto"/>
        <w:jc w:val="both"/>
      </w:pPr>
      <w:r w:rsidRPr="0032327C">
        <w:t>‒ охрану и укрепление психического здоровья детей, в том числе их эмоционального благополучия;</w:t>
      </w:r>
    </w:p>
    <w:p w:rsidR="00173758" w:rsidRPr="0032327C" w:rsidRDefault="00173758" w:rsidP="00B242A3">
      <w:pPr>
        <w:pStyle w:val="Default"/>
        <w:spacing w:line="276" w:lineRule="auto"/>
        <w:jc w:val="both"/>
      </w:pPr>
      <w:r w:rsidRPr="0032327C">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173758" w:rsidRPr="0032327C" w:rsidRDefault="00173758" w:rsidP="00B242A3">
      <w:pPr>
        <w:pStyle w:val="Default"/>
        <w:spacing w:line="276" w:lineRule="auto"/>
        <w:jc w:val="both"/>
      </w:pPr>
      <w:r w:rsidRPr="0032327C">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173758" w:rsidRPr="0032327C" w:rsidRDefault="00173758" w:rsidP="00B242A3">
      <w:pPr>
        <w:spacing w:line="276" w:lineRule="auto"/>
        <w:jc w:val="both"/>
      </w:pPr>
      <w:r w:rsidRPr="0032327C">
        <w:t>- предупреждение возникновения проблем развития ребенка;</w:t>
      </w:r>
    </w:p>
    <w:p w:rsidR="00173758" w:rsidRPr="0032327C" w:rsidRDefault="00173758" w:rsidP="00B242A3">
      <w:pPr>
        <w:spacing w:line="276" w:lineRule="auto"/>
        <w:jc w:val="both"/>
      </w:pPr>
      <w:r w:rsidRPr="0032327C">
        <w:t>- оказание помощи (содействие) ребенку в решении актуальных задач развития, обучения и социализации;</w:t>
      </w:r>
    </w:p>
    <w:p w:rsidR="00173758" w:rsidRPr="0032327C" w:rsidRDefault="00173758" w:rsidP="00B242A3">
      <w:pPr>
        <w:spacing w:line="276" w:lineRule="auto"/>
        <w:jc w:val="both"/>
      </w:pPr>
      <w:r w:rsidRPr="0032327C">
        <w:t>- обеспечение психологического сопровождения разработки и реализации образовательных программ и развития ДОУ в целом.</w:t>
      </w:r>
    </w:p>
    <w:p w:rsidR="00173758" w:rsidRPr="0032327C" w:rsidRDefault="00173758" w:rsidP="00B242A3">
      <w:pPr>
        <w:spacing w:line="276" w:lineRule="auto"/>
        <w:ind w:firstLine="708"/>
        <w:jc w:val="both"/>
        <w:rPr>
          <w:highlight w:val="yellow"/>
        </w:rPr>
      </w:pPr>
      <w:r w:rsidRPr="0032327C">
        <w:t>Психологическое сопровождение рассматривается как стратегия работы педагога-психолога ДОУ, направленная на создание социально-психологических условий для успешного развития и обучения каждого ребенка.</w:t>
      </w:r>
    </w:p>
    <w:p w:rsidR="00173758" w:rsidRPr="0032327C" w:rsidRDefault="00173758" w:rsidP="00B242A3">
      <w:pPr>
        <w:spacing w:line="276" w:lineRule="auto"/>
        <w:ind w:firstLine="709"/>
        <w:jc w:val="both"/>
      </w:pPr>
      <w:r w:rsidRPr="0032327C">
        <w:t>Задачи психологического сопровождения конкретизируются в зависимости от возраста детей, уровня их развития.</w:t>
      </w:r>
    </w:p>
    <w:p w:rsidR="00173758" w:rsidRPr="0032327C" w:rsidRDefault="00A311F3" w:rsidP="00B242A3">
      <w:pPr>
        <w:pStyle w:val="2"/>
        <w:spacing w:line="276" w:lineRule="auto"/>
        <w:ind w:left="360"/>
        <w:jc w:val="both"/>
        <w:rPr>
          <w:rFonts w:ascii="Times New Roman" w:hAnsi="Times New Roman"/>
          <w:b w:val="0"/>
          <w:i w:val="0"/>
          <w:sz w:val="24"/>
          <w:szCs w:val="24"/>
        </w:rPr>
      </w:pPr>
      <w:bookmarkStart w:id="5" w:name="_Toc345663127"/>
      <w:bookmarkStart w:id="6" w:name="_Toc343979475"/>
      <w:r w:rsidRPr="0032327C">
        <w:rPr>
          <w:rStyle w:val="21"/>
          <w:rFonts w:ascii="Times New Roman" w:hAnsi="Times New Roman"/>
          <w:b/>
          <w:bCs w:val="0"/>
          <w:iCs w:val="0"/>
          <w:sz w:val="24"/>
          <w:szCs w:val="24"/>
        </w:rPr>
        <w:t xml:space="preserve">1.1.2 </w:t>
      </w:r>
      <w:r w:rsidR="00173758" w:rsidRPr="0032327C">
        <w:rPr>
          <w:rStyle w:val="21"/>
          <w:rFonts w:ascii="Times New Roman" w:hAnsi="Times New Roman"/>
          <w:b/>
          <w:bCs w:val="0"/>
          <w:iCs w:val="0"/>
          <w:sz w:val="24"/>
          <w:szCs w:val="24"/>
        </w:rPr>
        <w:t>Прин</w:t>
      </w:r>
      <w:r w:rsidRPr="0032327C">
        <w:rPr>
          <w:rStyle w:val="21"/>
          <w:rFonts w:ascii="Times New Roman" w:hAnsi="Times New Roman"/>
          <w:b/>
          <w:bCs w:val="0"/>
          <w:iCs w:val="0"/>
          <w:sz w:val="24"/>
          <w:szCs w:val="24"/>
        </w:rPr>
        <w:t>ципы  и подходы  к  реализации</w:t>
      </w:r>
      <w:r w:rsidR="00173758" w:rsidRPr="0032327C">
        <w:rPr>
          <w:rStyle w:val="21"/>
          <w:rFonts w:ascii="Times New Roman" w:hAnsi="Times New Roman"/>
          <w:b/>
          <w:bCs w:val="0"/>
          <w:iCs w:val="0"/>
          <w:sz w:val="24"/>
          <w:szCs w:val="24"/>
        </w:rPr>
        <w:t xml:space="preserve"> рабочей  программы</w:t>
      </w:r>
      <w:r w:rsidR="00173758" w:rsidRPr="0032327C">
        <w:rPr>
          <w:rFonts w:ascii="Times New Roman" w:hAnsi="Times New Roman"/>
          <w:b w:val="0"/>
          <w:i w:val="0"/>
          <w:sz w:val="24"/>
          <w:szCs w:val="24"/>
        </w:rPr>
        <w:t>:</w:t>
      </w:r>
      <w:bookmarkEnd w:id="5"/>
      <w:bookmarkEnd w:id="6"/>
    </w:p>
    <w:p w:rsidR="00173758" w:rsidRPr="00B242A3" w:rsidRDefault="00173758" w:rsidP="00B242A3">
      <w:pPr>
        <w:spacing w:line="276" w:lineRule="auto"/>
        <w:ind w:firstLine="709"/>
        <w:jc w:val="both"/>
      </w:pPr>
      <w:r w:rsidRPr="0032327C">
        <w:t>Содержание программы строится на идеях развивающего обучения, с учетом возрастных и индивидуальных особенностей и зон ближайшего развития.</w:t>
      </w:r>
    </w:p>
    <w:p w:rsidR="00173758" w:rsidRPr="0032327C" w:rsidRDefault="00173758" w:rsidP="00B242A3">
      <w:pPr>
        <w:shd w:val="clear" w:color="auto" w:fill="FFFFFF"/>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32327C">
        <w:t>В соответствии с Федеральными государственными образовательными стандартами Программа  опирается на научные принципы ее построения:</w:t>
      </w:r>
    </w:p>
    <w:p w:rsidR="00173758" w:rsidRPr="0032327C" w:rsidRDefault="00173758" w:rsidP="00B242A3">
      <w:pPr>
        <w:numPr>
          <w:ilvl w:val="0"/>
          <w:numId w:val="1"/>
        </w:numPr>
        <w:tabs>
          <w:tab w:val="num" w:pos="284"/>
        </w:tabs>
        <w:spacing w:line="276" w:lineRule="auto"/>
        <w:ind w:left="0" w:firstLine="709"/>
        <w:jc w:val="both"/>
      </w:pPr>
      <w:r w:rsidRPr="0032327C">
        <w:lastRenderedPageBreak/>
        <w:t>принцип развивающего образования, который реализуется через деятель</w:t>
      </w:r>
      <w:r w:rsidRPr="0032327C">
        <w:softHyphen/>
        <w:t>ность каждого ребенка в зоне его ближайшего развития;</w:t>
      </w:r>
    </w:p>
    <w:p w:rsidR="00173758" w:rsidRPr="0032327C" w:rsidRDefault="00173758" w:rsidP="00B242A3">
      <w:pPr>
        <w:numPr>
          <w:ilvl w:val="0"/>
          <w:numId w:val="1"/>
        </w:numPr>
        <w:tabs>
          <w:tab w:val="num" w:pos="284"/>
        </w:tabs>
        <w:spacing w:line="276" w:lineRule="auto"/>
        <w:ind w:left="0" w:firstLine="709"/>
        <w:jc w:val="both"/>
      </w:pPr>
      <w:r w:rsidRPr="0032327C">
        <w:t>сочетание принципа научной обоснованности и практической применимости, т.е. соответствие основным положениям возрастной психологии и дошкольной педагогики;</w:t>
      </w:r>
    </w:p>
    <w:p w:rsidR="00173758" w:rsidRPr="0032327C" w:rsidRDefault="00173758" w:rsidP="00B242A3">
      <w:pPr>
        <w:numPr>
          <w:ilvl w:val="0"/>
          <w:numId w:val="1"/>
        </w:numPr>
        <w:tabs>
          <w:tab w:val="num" w:pos="284"/>
        </w:tabs>
        <w:spacing w:line="276" w:lineRule="auto"/>
        <w:ind w:left="0" w:firstLine="709"/>
        <w:jc w:val="both"/>
      </w:pPr>
      <w:r w:rsidRPr="0032327C">
        <w:t>соответствие  критериям полноты, необходимости и достаточности, приближаясь к разумному «минимуму»;</w:t>
      </w:r>
    </w:p>
    <w:p w:rsidR="00173758" w:rsidRPr="0032327C" w:rsidRDefault="00173758" w:rsidP="00B242A3">
      <w:pPr>
        <w:numPr>
          <w:ilvl w:val="0"/>
          <w:numId w:val="1"/>
        </w:numPr>
        <w:tabs>
          <w:tab w:val="num" w:pos="284"/>
        </w:tabs>
        <w:spacing w:line="276" w:lineRule="auto"/>
        <w:ind w:left="0" w:firstLine="709"/>
        <w:jc w:val="both"/>
      </w:pPr>
      <w:r w:rsidRPr="0032327C">
        <w:t>единство воспитательных, развивающих и обучающих целей и задач в процессе реализации которых формируются знания, умения и навыки, имеющие  непосредственное отношение к развитию детей дошкольного возраста;</w:t>
      </w:r>
    </w:p>
    <w:p w:rsidR="00173758" w:rsidRPr="0032327C" w:rsidRDefault="00173758" w:rsidP="00B242A3">
      <w:pPr>
        <w:numPr>
          <w:ilvl w:val="0"/>
          <w:numId w:val="1"/>
        </w:numPr>
        <w:tabs>
          <w:tab w:val="num" w:pos="284"/>
        </w:tabs>
        <w:spacing w:line="276" w:lineRule="auto"/>
        <w:ind w:left="0" w:firstLine="709"/>
        <w:jc w:val="both"/>
      </w:pPr>
      <w:r w:rsidRPr="0032327C">
        <w:t>принцип интеграции образовательных областей</w:t>
      </w:r>
      <w:r w:rsidRPr="0032327C">
        <w:rPr>
          <w:b/>
        </w:rPr>
        <w:t xml:space="preserve"> </w:t>
      </w:r>
      <w:r w:rsidRPr="0032327C">
        <w:t>в соответствии с возрастными возможностями и особенностями воспитанников, спецификой и возможностями образовательных областей;</w:t>
      </w:r>
    </w:p>
    <w:p w:rsidR="00173758" w:rsidRPr="0032327C" w:rsidRDefault="00173758" w:rsidP="00B242A3">
      <w:pPr>
        <w:numPr>
          <w:ilvl w:val="0"/>
          <w:numId w:val="1"/>
        </w:numPr>
        <w:tabs>
          <w:tab w:val="num" w:pos="284"/>
        </w:tabs>
        <w:spacing w:line="276" w:lineRule="auto"/>
        <w:ind w:left="0" w:firstLine="709"/>
        <w:jc w:val="both"/>
      </w:pPr>
      <w:r w:rsidRPr="0032327C">
        <w:t>комплексно-тематический принцип построения образовательного процесса;</w:t>
      </w:r>
    </w:p>
    <w:p w:rsidR="00173758" w:rsidRPr="0032327C" w:rsidRDefault="00173758" w:rsidP="00B242A3">
      <w:pPr>
        <w:numPr>
          <w:ilvl w:val="0"/>
          <w:numId w:val="1"/>
        </w:numPr>
        <w:tabs>
          <w:tab w:val="num" w:pos="284"/>
        </w:tabs>
        <w:spacing w:line="276" w:lineRule="auto"/>
        <w:ind w:left="0" w:firstLine="709"/>
        <w:jc w:val="both"/>
      </w:pPr>
      <w:r w:rsidRPr="0032327C">
        <w:t>решение программных образовательных задач в совместной деятельности взрослого и детей и самостоятельной деятельности детей в рамках непосредственно образовательной деятельности, при  проведении режимных моментов в соответствии с условиями ДОУ;</w:t>
      </w:r>
    </w:p>
    <w:p w:rsidR="00367184" w:rsidRPr="0032327C" w:rsidRDefault="00173758" w:rsidP="00B242A3">
      <w:pPr>
        <w:numPr>
          <w:ilvl w:val="0"/>
          <w:numId w:val="1"/>
        </w:numPr>
        <w:tabs>
          <w:tab w:val="num" w:pos="284"/>
        </w:tabs>
        <w:spacing w:line="276" w:lineRule="auto"/>
        <w:ind w:left="0" w:firstLine="709"/>
        <w:jc w:val="both"/>
      </w:pPr>
      <w:r w:rsidRPr="0032327C">
        <w:t>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367184" w:rsidRPr="0032327C" w:rsidRDefault="00A311F3" w:rsidP="00B242A3">
      <w:pPr>
        <w:tabs>
          <w:tab w:val="left" w:pos="3855"/>
        </w:tabs>
        <w:spacing w:line="276" w:lineRule="auto"/>
        <w:jc w:val="both"/>
        <w:rPr>
          <w:b/>
        </w:rPr>
      </w:pPr>
      <w:r w:rsidRPr="0032327C">
        <w:rPr>
          <w:b/>
        </w:rPr>
        <w:t>1.1.3 Значимые для разработки и реализации Программы характеристики, в том числе характеристики особенности развития детей раннего и дошкольного возраста.</w:t>
      </w:r>
    </w:p>
    <w:p w:rsidR="004629F0" w:rsidRPr="0032327C" w:rsidRDefault="004629F0" w:rsidP="007441F7">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outlineLvl w:val="1"/>
        <w:rPr>
          <w:rFonts w:ascii="Times New Roman" w:hAnsi="Times New Roman" w:cs="Times New Roman"/>
          <w:bCs/>
          <w:i w:val="0"/>
          <w:color w:val="000000"/>
          <w:sz w:val="24"/>
          <w:szCs w:val="24"/>
        </w:rPr>
      </w:pPr>
      <w:bookmarkStart w:id="7" w:name="_Toc345663137"/>
      <w:r w:rsidRPr="0032327C">
        <w:rPr>
          <w:rFonts w:ascii="Times New Roman" w:hAnsi="Times New Roman" w:cs="Times New Roman"/>
          <w:i w:val="0"/>
          <w:sz w:val="24"/>
          <w:szCs w:val="24"/>
        </w:rPr>
        <w:t>Психологическое сопровождение реализации</w:t>
      </w:r>
      <w:bookmarkEnd w:id="7"/>
    </w:p>
    <w:p w:rsidR="004629F0" w:rsidRPr="0032327C" w:rsidRDefault="004629F0" w:rsidP="007441F7">
      <w:pPr>
        <w:pStyle w:val="2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outlineLvl w:val="1"/>
        <w:rPr>
          <w:rFonts w:ascii="Times New Roman" w:hAnsi="Times New Roman" w:cs="Times New Roman"/>
          <w:i w:val="0"/>
          <w:sz w:val="24"/>
          <w:szCs w:val="24"/>
        </w:rPr>
      </w:pPr>
      <w:bookmarkStart w:id="8" w:name="_Toc345663138"/>
      <w:r w:rsidRPr="0032327C">
        <w:rPr>
          <w:rFonts w:ascii="Times New Roman" w:hAnsi="Times New Roman" w:cs="Times New Roman"/>
          <w:i w:val="0"/>
          <w:sz w:val="24"/>
          <w:szCs w:val="24"/>
        </w:rPr>
        <w:t>Основной общеобразовательной программы ДОУ</w:t>
      </w:r>
      <w:bookmarkEnd w:id="8"/>
    </w:p>
    <w:p w:rsidR="004629F0" w:rsidRPr="00B242A3" w:rsidRDefault="004629F0" w:rsidP="007441F7">
      <w:pPr>
        <w:pStyle w:val="2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outlineLvl w:val="1"/>
        <w:rPr>
          <w:rFonts w:ascii="Times New Roman" w:hAnsi="Times New Roman" w:cs="Times New Roman"/>
          <w:i w:val="0"/>
          <w:sz w:val="24"/>
          <w:szCs w:val="24"/>
        </w:rPr>
      </w:pPr>
      <w:bookmarkStart w:id="9" w:name="_Toc345663139"/>
      <w:r w:rsidRPr="0032327C">
        <w:rPr>
          <w:rFonts w:ascii="Times New Roman" w:hAnsi="Times New Roman" w:cs="Times New Roman"/>
          <w:i w:val="0"/>
          <w:sz w:val="24"/>
          <w:szCs w:val="24"/>
        </w:rPr>
        <w:t>по освоению образовательных областей</w:t>
      </w:r>
      <w:bookmarkEnd w:id="9"/>
      <w:r w:rsidRPr="0032327C">
        <w:rPr>
          <w:rFonts w:ascii="Times New Roman" w:hAnsi="Times New Roman" w:cs="Times New Roman"/>
          <w:i w:val="0"/>
          <w:sz w:val="24"/>
          <w:szCs w:val="24"/>
        </w:rPr>
        <w:t xml:space="preserve"> в соответствии с ФГОС.</w:t>
      </w:r>
    </w:p>
    <w:p w:rsidR="004629F0" w:rsidRPr="0032327C" w:rsidRDefault="004629F0" w:rsidP="00B242A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32327C">
        <w:t>Рабочая программа педагога-психолога обеспечивает, с учетом приоритетного направления деятельности ДОУ  в соответствии ФГОС и сферы компетентности педагога-психолога, в  реализации пяти направлений развития детей: познавательное, речевое, социально-коммуникативное, художественно-эстетическое и физическое.</w:t>
      </w:r>
    </w:p>
    <w:p w:rsidR="004629F0" w:rsidRPr="0032327C" w:rsidRDefault="004629F0" w:rsidP="00B242A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32327C">
        <w:t>К сфере профессиональной компетентности педагога-психолога относятся следующие образовательные области:</w:t>
      </w:r>
    </w:p>
    <w:p w:rsidR="004629F0" w:rsidRPr="0032327C" w:rsidRDefault="004629F0" w:rsidP="00B242A3">
      <w:pPr>
        <w:pStyle w:val="Default"/>
        <w:numPr>
          <w:ilvl w:val="0"/>
          <w:numId w:val="13"/>
        </w:numPr>
        <w:spacing w:line="276" w:lineRule="auto"/>
        <w:jc w:val="both"/>
      </w:pPr>
      <w:r w:rsidRPr="0032327C">
        <w:rPr>
          <w:bCs/>
        </w:rPr>
        <w:t>Познавательное развитие</w:t>
      </w:r>
      <w:r w:rsidRPr="0032327C">
        <w:rPr>
          <w:b/>
          <w:bCs/>
        </w:rPr>
        <w:t xml:space="preserve"> </w:t>
      </w:r>
      <w:r w:rsidRPr="0032327C">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4629F0" w:rsidRPr="0032327C" w:rsidRDefault="004629F0" w:rsidP="00B242A3">
      <w:pPr>
        <w:pStyle w:val="a7"/>
        <w:numPr>
          <w:ilvl w:val="0"/>
          <w:numId w:val="5"/>
        </w:numPr>
        <w:spacing w:line="276" w:lineRule="auto"/>
        <w:jc w:val="both"/>
      </w:pPr>
      <w:r w:rsidRPr="0032327C">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w:t>
      </w:r>
    </w:p>
    <w:p w:rsidR="004629F0" w:rsidRPr="0032327C" w:rsidRDefault="004629F0" w:rsidP="00B242A3">
      <w:pPr>
        <w:pStyle w:val="Default"/>
        <w:numPr>
          <w:ilvl w:val="0"/>
          <w:numId w:val="5"/>
        </w:numPr>
        <w:spacing w:line="276" w:lineRule="auto"/>
        <w:jc w:val="both"/>
      </w:pPr>
      <w:r w:rsidRPr="0032327C">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коррекционных, дидактических играх и других видах деятельности).</w:t>
      </w:r>
    </w:p>
    <w:p w:rsidR="004629F0" w:rsidRPr="0032327C" w:rsidRDefault="004629F0" w:rsidP="00B242A3">
      <w:pPr>
        <w:pStyle w:val="Default"/>
        <w:numPr>
          <w:ilvl w:val="0"/>
          <w:numId w:val="5"/>
        </w:numPr>
        <w:spacing w:line="276" w:lineRule="auto"/>
        <w:jc w:val="both"/>
      </w:pPr>
      <w:r w:rsidRPr="0032327C">
        <w:lastRenderedPageBreak/>
        <w:t>Обогащать представления об объектах ближайшего окружения и поддерживать стремление отражать их в разных продуктах детской деятельности.</w:t>
      </w:r>
    </w:p>
    <w:p w:rsidR="004629F0" w:rsidRPr="0032327C" w:rsidRDefault="004629F0" w:rsidP="00B242A3">
      <w:pPr>
        <w:pStyle w:val="Default"/>
        <w:numPr>
          <w:ilvl w:val="0"/>
          <w:numId w:val="12"/>
        </w:numPr>
        <w:spacing w:line="276" w:lineRule="auto"/>
        <w:jc w:val="both"/>
      </w:pPr>
      <w:r w:rsidRPr="0032327C">
        <w:rPr>
          <w:bCs/>
        </w:rPr>
        <w:t>Речевое развитие</w:t>
      </w:r>
      <w:r w:rsidRPr="0032327C">
        <w:rPr>
          <w:b/>
          <w:bCs/>
        </w:rPr>
        <w:t xml:space="preserve"> </w:t>
      </w:r>
      <w:r w:rsidRPr="0032327C">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w:t>
      </w:r>
    </w:p>
    <w:p w:rsidR="004629F0" w:rsidRPr="0032327C" w:rsidRDefault="004629F0" w:rsidP="00B242A3">
      <w:pPr>
        <w:pStyle w:val="Default"/>
        <w:numPr>
          <w:ilvl w:val="0"/>
          <w:numId w:val="11"/>
        </w:numPr>
        <w:spacing w:line="276" w:lineRule="auto"/>
        <w:jc w:val="both"/>
      </w:pPr>
      <w:r w:rsidRPr="0032327C">
        <w:rPr>
          <w:bCs/>
        </w:rPr>
        <w:t>Социально-коммуникативное развитие</w:t>
      </w:r>
      <w:r w:rsidRPr="0032327C">
        <w:rPr>
          <w:b/>
          <w:bCs/>
        </w:rPr>
        <w:t xml:space="preserve"> </w:t>
      </w:r>
      <w:r w:rsidRPr="0032327C">
        <w:t>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Способствовать установлению положительных контактов между детьми, основанных на общих интересах к действиям. Развивать эмоциональную отзывчивость.</w:t>
      </w:r>
    </w:p>
    <w:p w:rsidR="004629F0" w:rsidRPr="0032327C" w:rsidRDefault="004629F0" w:rsidP="00B242A3">
      <w:pPr>
        <w:pStyle w:val="Default"/>
        <w:numPr>
          <w:ilvl w:val="0"/>
          <w:numId w:val="10"/>
        </w:numPr>
        <w:spacing w:line="276" w:lineRule="auto"/>
        <w:jc w:val="both"/>
      </w:pPr>
      <w:r w:rsidRPr="0032327C">
        <w:rPr>
          <w:bCs/>
        </w:rPr>
        <w:t>Физическое развитие</w:t>
      </w:r>
      <w:r w:rsidRPr="0032327C">
        <w:rPr>
          <w:b/>
          <w:bCs/>
        </w:rPr>
        <w:t xml:space="preserve"> </w:t>
      </w:r>
      <w:r w:rsidRPr="0032327C">
        <w:t>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w:t>
      </w:r>
    </w:p>
    <w:p w:rsidR="004629F0" w:rsidRPr="0032327C" w:rsidRDefault="004629F0" w:rsidP="00B242A3">
      <w:pPr>
        <w:pStyle w:val="Default"/>
        <w:numPr>
          <w:ilvl w:val="0"/>
          <w:numId w:val="10"/>
        </w:numPr>
        <w:spacing w:line="276" w:lineRule="auto"/>
        <w:jc w:val="both"/>
      </w:pPr>
      <w:r w:rsidRPr="0032327C">
        <w:t>Развивать у детей потребность в двигательной активности. Целенаправленно развивать у детей физические качества: скоростно-силовые качества, быстроту реакции на сигналы и действие в соответствии с ними; содействовать развитию координации, общей выносливости, силы, гибкости;  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w:t>
      </w:r>
    </w:p>
    <w:p w:rsidR="004629F0" w:rsidRPr="0032327C" w:rsidRDefault="004629F0" w:rsidP="00B242A3">
      <w:pPr>
        <w:pStyle w:val="a7"/>
        <w:numPr>
          <w:ilvl w:val="0"/>
          <w:numId w:val="9"/>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32327C">
        <w:rPr>
          <w:bCs/>
        </w:rPr>
        <w:t>Художественно-эстетическое развитие</w:t>
      </w:r>
      <w:r w:rsidRPr="0032327C">
        <w:rPr>
          <w:b/>
          <w:bCs/>
        </w:rPr>
        <w:t xml:space="preserve"> </w:t>
      </w:r>
      <w:r w:rsidRPr="0032327C">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629F0" w:rsidRPr="0032327C" w:rsidRDefault="004629F0" w:rsidP="00B242A3">
      <w:pPr>
        <w:pStyle w:val="Default"/>
        <w:numPr>
          <w:ilvl w:val="0"/>
          <w:numId w:val="9"/>
        </w:numPr>
        <w:spacing w:line="276" w:lineRule="auto"/>
        <w:jc w:val="both"/>
      </w:pPr>
      <w:r w:rsidRPr="0032327C">
        <w:t>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w:t>
      </w:r>
    </w:p>
    <w:p w:rsidR="004629F0" w:rsidRPr="0032327C" w:rsidRDefault="004629F0" w:rsidP="00B242A3">
      <w:pPr>
        <w:pStyle w:val="Default"/>
        <w:numPr>
          <w:ilvl w:val="0"/>
          <w:numId w:val="9"/>
        </w:numPr>
        <w:spacing w:line="276" w:lineRule="auto"/>
        <w:jc w:val="both"/>
      </w:pPr>
      <w:r w:rsidRPr="0032327C">
        <w:rPr>
          <w:bCs/>
        </w:rPr>
        <w:t>Игровая деятельность</w:t>
      </w:r>
      <w:r w:rsidRPr="0032327C">
        <w:rPr>
          <w:b/>
          <w:bCs/>
        </w:rPr>
        <w:t xml:space="preserve"> </w:t>
      </w:r>
      <w:r w:rsidRPr="0032327C">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w:t>
      </w:r>
      <w:r w:rsidRPr="0032327C">
        <w:lastRenderedPageBreak/>
        <w:t>и средней группах детского сада игровая деятельность является основой решения всех образовательных задач.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4629F0" w:rsidRPr="0032327C" w:rsidRDefault="004629F0" w:rsidP="00B242A3">
      <w:pPr>
        <w:pStyle w:val="Default"/>
        <w:numPr>
          <w:ilvl w:val="0"/>
          <w:numId w:val="8"/>
        </w:numPr>
        <w:spacing w:line="276" w:lineRule="auto"/>
        <w:jc w:val="both"/>
      </w:pPr>
      <w:r w:rsidRPr="0032327C">
        <w:rPr>
          <w:bCs/>
        </w:rPr>
        <w:t>Коммуникативная деятельность</w:t>
      </w:r>
      <w:r w:rsidRPr="0032327C">
        <w:rPr>
          <w:b/>
          <w:bCs/>
        </w:rPr>
        <w:t xml:space="preserve"> </w:t>
      </w:r>
      <w:r w:rsidRPr="0032327C">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w:t>
      </w:r>
    </w:p>
    <w:p w:rsidR="004629F0" w:rsidRPr="0032327C" w:rsidRDefault="004629F0" w:rsidP="00B242A3">
      <w:pPr>
        <w:pStyle w:val="Default"/>
        <w:numPr>
          <w:ilvl w:val="0"/>
          <w:numId w:val="7"/>
        </w:numPr>
        <w:spacing w:line="276" w:lineRule="auto"/>
        <w:jc w:val="both"/>
      </w:pPr>
      <w:r w:rsidRPr="0032327C">
        <w:rPr>
          <w:bCs/>
        </w:rPr>
        <w:t>Познавательно-исследовательская деятельность</w:t>
      </w:r>
      <w:r w:rsidRPr="0032327C">
        <w:rPr>
          <w:b/>
          <w:bCs/>
        </w:rPr>
        <w:t xml:space="preserve"> </w:t>
      </w:r>
      <w:r w:rsidRPr="0032327C">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4629F0" w:rsidRPr="0032327C" w:rsidRDefault="004629F0" w:rsidP="00B242A3">
      <w:pPr>
        <w:pStyle w:val="Default"/>
        <w:numPr>
          <w:ilvl w:val="0"/>
          <w:numId w:val="6"/>
        </w:numPr>
        <w:spacing w:line="276" w:lineRule="auto"/>
        <w:jc w:val="both"/>
      </w:pPr>
      <w:r w:rsidRPr="0032327C">
        <w:rPr>
          <w:bCs/>
        </w:rPr>
        <w:t>Конструирование и изобразительная деятельность детей</w:t>
      </w:r>
      <w:r w:rsidRPr="0032327C">
        <w:rPr>
          <w:b/>
          <w:bCs/>
        </w:rPr>
        <w:t xml:space="preserve"> </w:t>
      </w:r>
      <w:r w:rsidRPr="0032327C">
        <w:t>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8B0FF1" w:rsidRPr="007441F7" w:rsidRDefault="007F64DE" w:rsidP="009C3644">
      <w:pPr>
        <w:pStyle w:val="50"/>
        <w:spacing w:line="276" w:lineRule="auto"/>
        <w:rPr>
          <w:rStyle w:val="a6"/>
          <w:rFonts w:ascii="Times New Roman" w:hAnsi="Times New Roman" w:cs="Times New Roman"/>
          <w:b/>
          <w:bCs/>
        </w:rPr>
      </w:pPr>
      <w:bookmarkStart w:id="10" w:name="_Toc345663111"/>
      <w:bookmarkStart w:id="11" w:name="_Toc343979462"/>
      <w:r>
        <w:rPr>
          <w:rStyle w:val="a6"/>
          <w:rFonts w:ascii="Times New Roman" w:hAnsi="Times New Roman" w:cs="Times New Roman"/>
          <w:b/>
          <w:bCs/>
        </w:rPr>
        <w:t>Комплектование групп на 2016</w:t>
      </w:r>
      <w:r w:rsidR="008B0FF1" w:rsidRPr="007441F7">
        <w:rPr>
          <w:rStyle w:val="a6"/>
          <w:rFonts w:ascii="Times New Roman" w:hAnsi="Times New Roman" w:cs="Times New Roman"/>
          <w:b/>
          <w:bCs/>
        </w:rPr>
        <w:t>/201</w:t>
      </w:r>
      <w:r>
        <w:rPr>
          <w:rStyle w:val="a6"/>
          <w:rFonts w:ascii="Times New Roman" w:hAnsi="Times New Roman" w:cs="Times New Roman"/>
          <w:b/>
          <w:bCs/>
        </w:rPr>
        <w:t>7</w:t>
      </w:r>
      <w:r w:rsidR="008B0FF1" w:rsidRPr="007441F7">
        <w:rPr>
          <w:rStyle w:val="a6"/>
          <w:rFonts w:ascii="Times New Roman" w:hAnsi="Times New Roman" w:cs="Times New Roman"/>
          <w:b/>
          <w:bCs/>
        </w:rPr>
        <w:t xml:space="preserve"> уч</w:t>
      </w:r>
      <w:r w:rsidR="004E304D" w:rsidRPr="007441F7">
        <w:rPr>
          <w:rStyle w:val="a6"/>
          <w:rFonts w:ascii="Times New Roman" w:hAnsi="Times New Roman" w:cs="Times New Roman"/>
          <w:b/>
          <w:bCs/>
        </w:rPr>
        <w:t xml:space="preserve">ебный  </w:t>
      </w:r>
      <w:r w:rsidR="008B0FF1" w:rsidRPr="007441F7">
        <w:rPr>
          <w:rStyle w:val="a6"/>
          <w:rFonts w:ascii="Times New Roman" w:hAnsi="Times New Roman" w:cs="Times New Roman"/>
          <w:b/>
          <w:bCs/>
        </w:rPr>
        <w:t>год</w:t>
      </w:r>
      <w:bookmarkEnd w:id="10"/>
      <w:bookmarkEnd w:id="11"/>
    </w:p>
    <w:p w:rsidR="008B0FF1" w:rsidRDefault="007F64DE" w:rsidP="00DF1EBF">
      <w:pPr>
        <w:spacing w:line="276" w:lineRule="auto"/>
        <w:jc w:val="both"/>
      </w:pPr>
      <w:r>
        <w:t>МД</w:t>
      </w:r>
      <w:r w:rsidR="008B0FF1" w:rsidRPr="00591936">
        <w:t xml:space="preserve">ОУ обеспечивает </w:t>
      </w:r>
      <w:r w:rsidR="00997677">
        <w:t>р</w:t>
      </w:r>
      <w:r>
        <w:t xml:space="preserve">азвитие детей  в возрасте от 3 </w:t>
      </w:r>
      <w:r w:rsidR="008B0FF1" w:rsidRPr="00591936">
        <w:t>лет до 7 лет.</w:t>
      </w:r>
    </w:p>
    <w:p w:rsidR="00CE3ECD" w:rsidRPr="00591936" w:rsidRDefault="00CE3ECD" w:rsidP="00DF1EBF">
      <w:pPr>
        <w:spacing w:line="276" w:lineRule="auto"/>
        <w:jc w:val="both"/>
      </w:pPr>
    </w:p>
    <w:tbl>
      <w:tblPr>
        <w:tblW w:w="7606"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3"/>
        <w:gridCol w:w="1193"/>
        <w:gridCol w:w="3343"/>
        <w:gridCol w:w="2657"/>
      </w:tblGrid>
      <w:tr w:rsidR="008B0FF1" w:rsidRPr="00591936" w:rsidTr="00A311F3">
        <w:trPr>
          <w:trHeight w:val="171"/>
        </w:trPr>
        <w:tc>
          <w:tcPr>
            <w:tcW w:w="413" w:type="dxa"/>
            <w:tcBorders>
              <w:top w:val="single" w:sz="4" w:space="0" w:color="auto"/>
              <w:left w:val="single" w:sz="4" w:space="0" w:color="auto"/>
              <w:bottom w:val="single" w:sz="4" w:space="0" w:color="auto"/>
              <w:right w:val="single" w:sz="4" w:space="0" w:color="auto"/>
            </w:tcBorders>
            <w:hideMark/>
          </w:tcPr>
          <w:p w:rsidR="008B0FF1" w:rsidRPr="000932CB" w:rsidRDefault="008B0FF1" w:rsidP="00CE3ECD">
            <w:pPr>
              <w:spacing w:line="276" w:lineRule="auto"/>
              <w:jc w:val="both"/>
            </w:pPr>
            <w:r w:rsidRPr="000932CB">
              <w:t>№</w:t>
            </w:r>
          </w:p>
        </w:tc>
        <w:tc>
          <w:tcPr>
            <w:tcW w:w="1193" w:type="dxa"/>
            <w:tcBorders>
              <w:top w:val="single" w:sz="4" w:space="0" w:color="auto"/>
              <w:left w:val="single" w:sz="4" w:space="0" w:color="auto"/>
              <w:bottom w:val="single" w:sz="4" w:space="0" w:color="auto"/>
              <w:right w:val="single" w:sz="4" w:space="0" w:color="auto"/>
            </w:tcBorders>
            <w:hideMark/>
          </w:tcPr>
          <w:p w:rsidR="008B0FF1" w:rsidRPr="000932CB" w:rsidRDefault="008B0FF1" w:rsidP="00CE3ECD">
            <w:pPr>
              <w:spacing w:line="276" w:lineRule="auto"/>
              <w:jc w:val="both"/>
            </w:pPr>
            <w:r w:rsidRPr="000932CB">
              <w:t>возраст</w:t>
            </w:r>
          </w:p>
        </w:tc>
        <w:tc>
          <w:tcPr>
            <w:tcW w:w="3343" w:type="dxa"/>
            <w:tcBorders>
              <w:top w:val="single" w:sz="4" w:space="0" w:color="auto"/>
              <w:left w:val="single" w:sz="4" w:space="0" w:color="auto"/>
              <w:bottom w:val="single" w:sz="4" w:space="0" w:color="auto"/>
              <w:right w:val="single" w:sz="4" w:space="0" w:color="auto"/>
            </w:tcBorders>
            <w:hideMark/>
          </w:tcPr>
          <w:p w:rsidR="008B0FF1" w:rsidRPr="000932CB" w:rsidRDefault="008B0FF1" w:rsidP="00CE3ECD">
            <w:pPr>
              <w:spacing w:line="276" w:lineRule="auto"/>
              <w:jc w:val="both"/>
            </w:pPr>
            <w:r w:rsidRPr="000932CB">
              <w:t>Количество  групп</w:t>
            </w:r>
          </w:p>
        </w:tc>
        <w:tc>
          <w:tcPr>
            <w:tcW w:w="2657" w:type="dxa"/>
            <w:tcBorders>
              <w:top w:val="single" w:sz="4" w:space="0" w:color="auto"/>
              <w:left w:val="single" w:sz="4" w:space="0" w:color="auto"/>
              <w:bottom w:val="single" w:sz="4" w:space="0" w:color="auto"/>
              <w:right w:val="single" w:sz="4" w:space="0" w:color="auto"/>
            </w:tcBorders>
            <w:hideMark/>
          </w:tcPr>
          <w:p w:rsidR="008B0FF1" w:rsidRPr="000932CB" w:rsidRDefault="008B0FF1" w:rsidP="00CE3ECD">
            <w:pPr>
              <w:spacing w:line="276" w:lineRule="auto"/>
              <w:jc w:val="both"/>
            </w:pPr>
            <w:r w:rsidRPr="000932CB">
              <w:t>Количество детей</w:t>
            </w:r>
          </w:p>
        </w:tc>
      </w:tr>
      <w:tr w:rsidR="008B0FF1" w:rsidRPr="00591936" w:rsidTr="00A311F3">
        <w:trPr>
          <w:trHeight w:val="345"/>
        </w:trPr>
        <w:tc>
          <w:tcPr>
            <w:tcW w:w="413" w:type="dxa"/>
            <w:vMerge w:val="restart"/>
            <w:tcBorders>
              <w:top w:val="single" w:sz="4" w:space="0" w:color="auto"/>
              <w:left w:val="single" w:sz="4" w:space="0" w:color="auto"/>
              <w:bottom w:val="single" w:sz="4" w:space="0" w:color="auto"/>
              <w:right w:val="single" w:sz="4" w:space="0" w:color="auto"/>
            </w:tcBorders>
            <w:hideMark/>
          </w:tcPr>
          <w:p w:rsidR="008B0FF1" w:rsidRPr="00591936" w:rsidRDefault="008B0FF1" w:rsidP="00CE3ECD">
            <w:pPr>
              <w:spacing w:line="276" w:lineRule="auto"/>
              <w:jc w:val="both"/>
            </w:pPr>
            <w:r w:rsidRPr="00591936">
              <w:t>1</w:t>
            </w:r>
          </w:p>
        </w:tc>
        <w:tc>
          <w:tcPr>
            <w:tcW w:w="1193" w:type="dxa"/>
            <w:vMerge w:val="restart"/>
            <w:tcBorders>
              <w:top w:val="single" w:sz="4" w:space="0" w:color="auto"/>
              <w:left w:val="single" w:sz="4" w:space="0" w:color="auto"/>
              <w:bottom w:val="single" w:sz="4" w:space="0" w:color="auto"/>
              <w:right w:val="single" w:sz="4" w:space="0" w:color="auto"/>
            </w:tcBorders>
            <w:hideMark/>
          </w:tcPr>
          <w:p w:rsidR="008B0FF1" w:rsidRPr="00591936" w:rsidRDefault="007F64DE" w:rsidP="00CE3ECD">
            <w:pPr>
              <w:spacing w:line="276" w:lineRule="auto"/>
              <w:jc w:val="both"/>
            </w:pPr>
            <w:r>
              <w:t>2,3- 4</w:t>
            </w:r>
          </w:p>
        </w:tc>
        <w:tc>
          <w:tcPr>
            <w:tcW w:w="3343" w:type="dxa"/>
            <w:tcBorders>
              <w:top w:val="single" w:sz="4" w:space="0" w:color="auto"/>
              <w:left w:val="single" w:sz="4" w:space="0" w:color="auto"/>
              <w:bottom w:val="single" w:sz="4" w:space="0" w:color="auto"/>
              <w:right w:val="single" w:sz="4" w:space="0" w:color="auto"/>
            </w:tcBorders>
            <w:hideMark/>
          </w:tcPr>
          <w:p w:rsidR="008B0FF1" w:rsidRPr="004E304D" w:rsidRDefault="007F64DE" w:rsidP="00CE3ECD">
            <w:pPr>
              <w:spacing w:line="276" w:lineRule="auto"/>
              <w:jc w:val="both"/>
              <w:rPr>
                <w:b/>
              </w:rPr>
            </w:pPr>
            <w:r>
              <w:rPr>
                <w:b/>
              </w:rPr>
              <w:t>1</w:t>
            </w:r>
          </w:p>
        </w:tc>
        <w:tc>
          <w:tcPr>
            <w:tcW w:w="2657" w:type="dxa"/>
            <w:tcBorders>
              <w:top w:val="single" w:sz="4" w:space="0" w:color="auto"/>
              <w:left w:val="single" w:sz="4" w:space="0" w:color="auto"/>
              <w:bottom w:val="single" w:sz="4" w:space="0" w:color="auto"/>
              <w:right w:val="single" w:sz="4" w:space="0" w:color="auto"/>
            </w:tcBorders>
            <w:hideMark/>
          </w:tcPr>
          <w:p w:rsidR="008B0FF1" w:rsidRPr="00591936" w:rsidRDefault="008B0FF1" w:rsidP="00CE3ECD">
            <w:pPr>
              <w:spacing w:line="276" w:lineRule="auto"/>
              <w:jc w:val="both"/>
              <w:rPr>
                <w:b/>
              </w:rPr>
            </w:pPr>
          </w:p>
        </w:tc>
      </w:tr>
      <w:tr w:rsidR="008B0FF1" w:rsidRPr="00591936" w:rsidTr="00A311F3">
        <w:trPr>
          <w:trHeight w:val="687"/>
        </w:trPr>
        <w:tc>
          <w:tcPr>
            <w:tcW w:w="413" w:type="dxa"/>
            <w:vMerge/>
            <w:tcBorders>
              <w:top w:val="single" w:sz="4" w:space="0" w:color="auto"/>
              <w:left w:val="single" w:sz="4" w:space="0" w:color="auto"/>
              <w:bottom w:val="single" w:sz="4" w:space="0" w:color="auto"/>
              <w:right w:val="single" w:sz="4" w:space="0" w:color="auto"/>
            </w:tcBorders>
            <w:vAlign w:val="center"/>
            <w:hideMark/>
          </w:tcPr>
          <w:p w:rsidR="008B0FF1" w:rsidRPr="00591936" w:rsidRDefault="008B0FF1" w:rsidP="00CE3ECD">
            <w:pPr>
              <w:spacing w:line="276" w:lineRule="auto"/>
              <w:jc w:val="both"/>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8B0FF1" w:rsidRPr="00591936" w:rsidRDefault="008B0FF1" w:rsidP="00CE3ECD">
            <w:pPr>
              <w:spacing w:line="276" w:lineRule="auto"/>
              <w:jc w:val="both"/>
            </w:pPr>
          </w:p>
        </w:tc>
        <w:tc>
          <w:tcPr>
            <w:tcW w:w="3343" w:type="dxa"/>
            <w:tcBorders>
              <w:top w:val="single" w:sz="4" w:space="0" w:color="auto"/>
              <w:left w:val="single" w:sz="4" w:space="0" w:color="auto"/>
              <w:bottom w:val="single" w:sz="4" w:space="0" w:color="auto"/>
              <w:right w:val="single" w:sz="4" w:space="0" w:color="auto"/>
            </w:tcBorders>
            <w:hideMark/>
          </w:tcPr>
          <w:p w:rsidR="004E304D" w:rsidRPr="004E304D" w:rsidRDefault="007F64DE" w:rsidP="00CE3ECD">
            <w:pPr>
              <w:spacing w:line="276" w:lineRule="auto"/>
              <w:jc w:val="both"/>
              <w:rPr>
                <w:b/>
              </w:rPr>
            </w:pPr>
            <w:r>
              <w:t>Младшая, средняя</w:t>
            </w:r>
          </w:p>
        </w:tc>
        <w:tc>
          <w:tcPr>
            <w:tcW w:w="2657" w:type="dxa"/>
            <w:tcBorders>
              <w:top w:val="single" w:sz="4" w:space="0" w:color="auto"/>
              <w:left w:val="single" w:sz="4" w:space="0" w:color="auto"/>
              <w:bottom w:val="single" w:sz="4" w:space="0" w:color="auto"/>
              <w:right w:val="single" w:sz="4" w:space="0" w:color="auto"/>
            </w:tcBorders>
            <w:hideMark/>
          </w:tcPr>
          <w:p w:rsidR="004E304D" w:rsidRPr="00591936" w:rsidRDefault="007F64DE" w:rsidP="00CE3ECD">
            <w:pPr>
              <w:spacing w:line="276" w:lineRule="auto"/>
              <w:jc w:val="both"/>
            </w:pPr>
            <w:r>
              <w:t>24</w:t>
            </w:r>
          </w:p>
        </w:tc>
      </w:tr>
      <w:tr w:rsidR="008B0FF1" w:rsidRPr="00591936" w:rsidTr="00A311F3">
        <w:trPr>
          <w:trHeight w:val="362"/>
        </w:trPr>
        <w:tc>
          <w:tcPr>
            <w:tcW w:w="413" w:type="dxa"/>
            <w:vMerge w:val="restart"/>
            <w:tcBorders>
              <w:top w:val="single" w:sz="4" w:space="0" w:color="auto"/>
              <w:left w:val="single" w:sz="4" w:space="0" w:color="auto"/>
              <w:bottom w:val="single" w:sz="4" w:space="0" w:color="auto"/>
              <w:right w:val="single" w:sz="4" w:space="0" w:color="auto"/>
            </w:tcBorders>
            <w:hideMark/>
          </w:tcPr>
          <w:p w:rsidR="008B0FF1" w:rsidRPr="00591936" w:rsidRDefault="008B0FF1" w:rsidP="00CE3ECD">
            <w:pPr>
              <w:spacing w:line="276" w:lineRule="auto"/>
              <w:jc w:val="both"/>
            </w:pPr>
            <w:r w:rsidRPr="00591936">
              <w:t>2</w:t>
            </w:r>
          </w:p>
        </w:tc>
        <w:tc>
          <w:tcPr>
            <w:tcW w:w="1193" w:type="dxa"/>
            <w:vMerge w:val="restart"/>
            <w:tcBorders>
              <w:top w:val="single" w:sz="4" w:space="0" w:color="auto"/>
              <w:left w:val="single" w:sz="4" w:space="0" w:color="auto"/>
              <w:bottom w:val="single" w:sz="4" w:space="0" w:color="auto"/>
              <w:right w:val="single" w:sz="4" w:space="0" w:color="auto"/>
            </w:tcBorders>
            <w:hideMark/>
          </w:tcPr>
          <w:p w:rsidR="008B0FF1" w:rsidRPr="00591936" w:rsidRDefault="007F64DE" w:rsidP="007F64DE">
            <w:pPr>
              <w:spacing w:line="276" w:lineRule="auto"/>
              <w:jc w:val="both"/>
            </w:pPr>
            <w:r>
              <w:t>4 - 6</w:t>
            </w:r>
          </w:p>
        </w:tc>
        <w:tc>
          <w:tcPr>
            <w:tcW w:w="3343" w:type="dxa"/>
            <w:tcBorders>
              <w:top w:val="single" w:sz="4" w:space="0" w:color="auto"/>
              <w:left w:val="single" w:sz="4" w:space="0" w:color="auto"/>
              <w:bottom w:val="single" w:sz="4" w:space="0" w:color="auto"/>
              <w:right w:val="single" w:sz="4" w:space="0" w:color="auto"/>
            </w:tcBorders>
            <w:hideMark/>
          </w:tcPr>
          <w:p w:rsidR="008B0FF1" w:rsidRPr="00591936" w:rsidRDefault="007F64DE" w:rsidP="00CE3ECD">
            <w:pPr>
              <w:spacing w:line="276" w:lineRule="auto"/>
              <w:jc w:val="both"/>
              <w:rPr>
                <w:b/>
              </w:rPr>
            </w:pPr>
            <w:r>
              <w:rPr>
                <w:b/>
              </w:rPr>
              <w:t>1</w:t>
            </w:r>
          </w:p>
        </w:tc>
        <w:tc>
          <w:tcPr>
            <w:tcW w:w="2657" w:type="dxa"/>
            <w:tcBorders>
              <w:top w:val="single" w:sz="4" w:space="0" w:color="auto"/>
              <w:left w:val="single" w:sz="4" w:space="0" w:color="auto"/>
              <w:bottom w:val="single" w:sz="4" w:space="0" w:color="auto"/>
              <w:right w:val="single" w:sz="4" w:space="0" w:color="auto"/>
            </w:tcBorders>
            <w:hideMark/>
          </w:tcPr>
          <w:p w:rsidR="008B0FF1" w:rsidRPr="00591936" w:rsidRDefault="008B0FF1" w:rsidP="00CE3ECD">
            <w:pPr>
              <w:spacing w:line="276" w:lineRule="auto"/>
              <w:jc w:val="both"/>
              <w:rPr>
                <w:b/>
              </w:rPr>
            </w:pPr>
          </w:p>
        </w:tc>
      </w:tr>
      <w:tr w:rsidR="008B0FF1" w:rsidRPr="00591936" w:rsidTr="00A311F3">
        <w:trPr>
          <w:trHeight w:val="899"/>
        </w:trPr>
        <w:tc>
          <w:tcPr>
            <w:tcW w:w="413" w:type="dxa"/>
            <w:vMerge/>
            <w:tcBorders>
              <w:top w:val="single" w:sz="4" w:space="0" w:color="auto"/>
              <w:left w:val="single" w:sz="4" w:space="0" w:color="auto"/>
              <w:bottom w:val="single" w:sz="4" w:space="0" w:color="auto"/>
              <w:right w:val="single" w:sz="4" w:space="0" w:color="auto"/>
            </w:tcBorders>
            <w:vAlign w:val="center"/>
            <w:hideMark/>
          </w:tcPr>
          <w:p w:rsidR="008B0FF1" w:rsidRPr="00591936" w:rsidRDefault="008B0FF1" w:rsidP="00CE3ECD">
            <w:pPr>
              <w:spacing w:line="276" w:lineRule="auto"/>
              <w:jc w:val="both"/>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8B0FF1" w:rsidRPr="00591936" w:rsidRDefault="008B0FF1" w:rsidP="00CE3ECD">
            <w:pPr>
              <w:spacing w:line="276" w:lineRule="auto"/>
              <w:jc w:val="both"/>
            </w:pPr>
          </w:p>
        </w:tc>
        <w:tc>
          <w:tcPr>
            <w:tcW w:w="3343" w:type="dxa"/>
            <w:tcBorders>
              <w:top w:val="single" w:sz="4" w:space="0" w:color="auto"/>
              <w:left w:val="single" w:sz="4" w:space="0" w:color="auto"/>
              <w:bottom w:val="single" w:sz="4" w:space="0" w:color="auto"/>
              <w:right w:val="single" w:sz="4" w:space="0" w:color="auto"/>
            </w:tcBorders>
            <w:hideMark/>
          </w:tcPr>
          <w:p w:rsidR="008B0FF1" w:rsidRPr="00591936" w:rsidRDefault="007F64DE" w:rsidP="00CE3ECD">
            <w:pPr>
              <w:spacing w:line="276" w:lineRule="auto"/>
              <w:jc w:val="both"/>
            </w:pPr>
            <w:r>
              <w:t>Средняя, старшая</w:t>
            </w:r>
          </w:p>
        </w:tc>
        <w:tc>
          <w:tcPr>
            <w:tcW w:w="2657" w:type="dxa"/>
            <w:tcBorders>
              <w:top w:val="single" w:sz="4" w:space="0" w:color="auto"/>
              <w:left w:val="single" w:sz="4" w:space="0" w:color="auto"/>
              <w:bottom w:val="single" w:sz="4" w:space="0" w:color="auto"/>
              <w:right w:val="single" w:sz="4" w:space="0" w:color="auto"/>
            </w:tcBorders>
            <w:hideMark/>
          </w:tcPr>
          <w:p w:rsidR="008B0FF1" w:rsidRPr="00591936" w:rsidRDefault="004E304D" w:rsidP="00CE3ECD">
            <w:pPr>
              <w:spacing w:line="276" w:lineRule="auto"/>
              <w:jc w:val="both"/>
            </w:pPr>
            <w:r>
              <w:t>2</w:t>
            </w:r>
            <w:r w:rsidR="007F64DE">
              <w:t>4</w:t>
            </w:r>
          </w:p>
        </w:tc>
      </w:tr>
      <w:tr w:rsidR="008B0FF1" w:rsidRPr="00591936" w:rsidTr="00A311F3">
        <w:trPr>
          <w:trHeight w:val="362"/>
        </w:trPr>
        <w:tc>
          <w:tcPr>
            <w:tcW w:w="413" w:type="dxa"/>
            <w:vMerge w:val="restart"/>
            <w:tcBorders>
              <w:top w:val="single" w:sz="4" w:space="0" w:color="auto"/>
              <w:left w:val="single" w:sz="4" w:space="0" w:color="auto"/>
              <w:bottom w:val="single" w:sz="4" w:space="0" w:color="auto"/>
              <w:right w:val="single" w:sz="4" w:space="0" w:color="auto"/>
            </w:tcBorders>
            <w:hideMark/>
          </w:tcPr>
          <w:p w:rsidR="008B0FF1" w:rsidRPr="00591936" w:rsidRDefault="008B0FF1" w:rsidP="00CE3ECD">
            <w:pPr>
              <w:spacing w:line="276" w:lineRule="auto"/>
              <w:jc w:val="both"/>
            </w:pPr>
            <w:r w:rsidRPr="00591936">
              <w:t>3</w:t>
            </w:r>
          </w:p>
        </w:tc>
        <w:tc>
          <w:tcPr>
            <w:tcW w:w="1193" w:type="dxa"/>
            <w:vMerge w:val="restart"/>
            <w:tcBorders>
              <w:top w:val="single" w:sz="4" w:space="0" w:color="auto"/>
              <w:left w:val="single" w:sz="4" w:space="0" w:color="auto"/>
              <w:bottom w:val="single" w:sz="4" w:space="0" w:color="auto"/>
              <w:right w:val="single" w:sz="4" w:space="0" w:color="auto"/>
            </w:tcBorders>
            <w:hideMark/>
          </w:tcPr>
          <w:p w:rsidR="008B0FF1" w:rsidRPr="00591936" w:rsidRDefault="007F64DE" w:rsidP="00CE3ECD">
            <w:pPr>
              <w:spacing w:line="276" w:lineRule="auto"/>
              <w:jc w:val="both"/>
            </w:pPr>
            <w:r>
              <w:t>6 - 7</w:t>
            </w:r>
          </w:p>
        </w:tc>
        <w:tc>
          <w:tcPr>
            <w:tcW w:w="3343" w:type="dxa"/>
            <w:tcBorders>
              <w:top w:val="single" w:sz="4" w:space="0" w:color="auto"/>
              <w:left w:val="single" w:sz="4" w:space="0" w:color="auto"/>
              <w:bottom w:val="single" w:sz="4" w:space="0" w:color="auto"/>
              <w:right w:val="single" w:sz="4" w:space="0" w:color="auto"/>
            </w:tcBorders>
            <w:hideMark/>
          </w:tcPr>
          <w:p w:rsidR="008B0FF1" w:rsidRPr="00591936" w:rsidRDefault="007F64DE" w:rsidP="00CE3ECD">
            <w:pPr>
              <w:spacing w:line="276" w:lineRule="auto"/>
              <w:jc w:val="both"/>
              <w:rPr>
                <w:b/>
              </w:rPr>
            </w:pPr>
            <w:r>
              <w:rPr>
                <w:b/>
              </w:rPr>
              <w:t>1</w:t>
            </w:r>
          </w:p>
        </w:tc>
        <w:tc>
          <w:tcPr>
            <w:tcW w:w="2657" w:type="dxa"/>
            <w:tcBorders>
              <w:top w:val="single" w:sz="4" w:space="0" w:color="auto"/>
              <w:left w:val="single" w:sz="4" w:space="0" w:color="auto"/>
              <w:bottom w:val="single" w:sz="4" w:space="0" w:color="auto"/>
              <w:right w:val="single" w:sz="4" w:space="0" w:color="auto"/>
            </w:tcBorders>
            <w:hideMark/>
          </w:tcPr>
          <w:p w:rsidR="008B0FF1" w:rsidRPr="00591936" w:rsidRDefault="008B0FF1" w:rsidP="00CE3ECD">
            <w:pPr>
              <w:spacing w:line="276" w:lineRule="auto"/>
              <w:jc w:val="both"/>
              <w:rPr>
                <w:b/>
              </w:rPr>
            </w:pPr>
          </w:p>
        </w:tc>
      </w:tr>
      <w:tr w:rsidR="008B0FF1" w:rsidRPr="00591936" w:rsidTr="00A311F3">
        <w:trPr>
          <w:trHeight w:val="693"/>
        </w:trPr>
        <w:tc>
          <w:tcPr>
            <w:tcW w:w="413" w:type="dxa"/>
            <w:vMerge/>
            <w:tcBorders>
              <w:top w:val="single" w:sz="4" w:space="0" w:color="auto"/>
              <w:left w:val="single" w:sz="4" w:space="0" w:color="auto"/>
              <w:bottom w:val="single" w:sz="4" w:space="0" w:color="auto"/>
              <w:right w:val="single" w:sz="4" w:space="0" w:color="auto"/>
            </w:tcBorders>
            <w:vAlign w:val="center"/>
            <w:hideMark/>
          </w:tcPr>
          <w:p w:rsidR="008B0FF1" w:rsidRPr="00591936" w:rsidRDefault="008B0FF1" w:rsidP="00CE3ECD">
            <w:pPr>
              <w:spacing w:line="276" w:lineRule="auto"/>
              <w:jc w:val="both"/>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8B0FF1" w:rsidRPr="00591936" w:rsidRDefault="008B0FF1" w:rsidP="00CE3ECD">
            <w:pPr>
              <w:spacing w:line="276" w:lineRule="auto"/>
              <w:jc w:val="both"/>
            </w:pPr>
          </w:p>
        </w:tc>
        <w:tc>
          <w:tcPr>
            <w:tcW w:w="3343" w:type="dxa"/>
            <w:tcBorders>
              <w:top w:val="single" w:sz="4" w:space="0" w:color="auto"/>
              <w:left w:val="single" w:sz="4" w:space="0" w:color="auto"/>
              <w:bottom w:val="single" w:sz="4" w:space="0" w:color="auto"/>
              <w:right w:val="single" w:sz="4" w:space="0" w:color="auto"/>
            </w:tcBorders>
            <w:hideMark/>
          </w:tcPr>
          <w:p w:rsidR="008B0FF1" w:rsidRPr="00591936" w:rsidRDefault="007F64DE" w:rsidP="00CE3ECD">
            <w:pPr>
              <w:spacing w:line="276" w:lineRule="auto"/>
              <w:jc w:val="both"/>
            </w:pPr>
            <w:r>
              <w:t>Старшая, подготовительная</w:t>
            </w:r>
          </w:p>
        </w:tc>
        <w:tc>
          <w:tcPr>
            <w:tcW w:w="2657" w:type="dxa"/>
            <w:tcBorders>
              <w:top w:val="single" w:sz="4" w:space="0" w:color="auto"/>
              <w:left w:val="single" w:sz="4" w:space="0" w:color="auto"/>
              <w:bottom w:val="single" w:sz="4" w:space="0" w:color="auto"/>
              <w:right w:val="single" w:sz="4" w:space="0" w:color="auto"/>
            </w:tcBorders>
            <w:hideMark/>
          </w:tcPr>
          <w:p w:rsidR="008B0FF1" w:rsidRPr="00591936" w:rsidRDefault="007F64DE" w:rsidP="00CE3ECD">
            <w:pPr>
              <w:spacing w:line="276" w:lineRule="auto"/>
              <w:jc w:val="both"/>
            </w:pPr>
            <w:r>
              <w:t>24</w:t>
            </w:r>
          </w:p>
          <w:p w:rsidR="008B0FF1" w:rsidRPr="00591936" w:rsidRDefault="008B0FF1" w:rsidP="00CE3ECD">
            <w:pPr>
              <w:spacing w:line="276" w:lineRule="auto"/>
              <w:jc w:val="both"/>
            </w:pPr>
          </w:p>
        </w:tc>
      </w:tr>
    </w:tbl>
    <w:p w:rsidR="007F64DE" w:rsidRDefault="007F64DE" w:rsidP="00DF1EBF">
      <w:pPr>
        <w:pStyle w:val="22"/>
        <w:spacing w:line="276" w:lineRule="auto"/>
        <w:jc w:val="both"/>
        <w:outlineLvl w:val="1"/>
        <w:rPr>
          <w:rFonts w:ascii="Times New Roman" w:hAnsi="Times New Roman"/>
          <w:i w:val="0"/>
          <w:sz w:val="24"/>
          <w:szCs w:val="24"/>
        </w:rPr>
      </w:pPr>
      <w:bookmarkStart w:id="12" w:name="_Toc345663118"/>
    </w:p>
    <w:p w:rsidR="008B0FF1" w:rsidRPr="007441F7" w:rsidRDefault="008B0FF1" w:rsidP="00DF1EBF">
      <w:pPr>
        <w:pStyle w:val="22"/>
        <w:spacing w:line="276" w:lineRule="auto"/>
        <w:jc w:val="both"/>
        <w:outlineLvl w:val="1"/>
        <w:rPr>
          <w:rFonts w:ascii="Times New Roman" w:hAnsi="Times New Roman"/>
          <w:i w:val="0"/>
          <w:sz w:val="24"/>
          <w:szCs w:val="24"/>
        </w:rPr>
      </w:pPr>
      <w:r w:rsidRPr="007441F7">
        <w:rPr>
          <w:rFonts w:ascii="Times New Roman" w:hAnsi="Times New Roman"/>
          <w:i w:val="0"/>
          <w:sz w:val="24"/>
          <w:szCs w:val="24"/>
        </w:rPr>
        <w:t>Возрастные</w:t>
      </w:r>
      <w:r w:rsidR="00997677" w:rsidRPr="007441F7">
        <w:rPr>
          <w:rFonts w:ascii="Times New Roman" w:hAnsi="Times New Roman"/>
          <w:i w:val="0"/>
          <w:sz w:val="24"/>
          <w:szCs w:val="24"/>
        </w:rPr>
        <w:t xml:space="preserve"> психологические</w:t>
      </w:r>
      <w:r w:rsidRPr="007441F7">
        <w:rPr>
          <w:rFonts w:ascii="Times New Roman" w:hAnsi="Times New Roman"/>
          <w:i w:val="0"/>
          <w:sz w:val="24"/>
          <w:szCs w:val="24"/>
        </w:rPr>
        <w:t xml:space="preserve"> особенности новообразования дошкольного детства</w:t>
      </w:r>
      <w:bookmarkEnd w:id="12"/>
      <w:r w:rsidR="00591936" w:rsidRPr="007441F7">
        <w:rPr>
          <w:rFonts w:ascii="Times New Roman" w:hAnsi="Times New Roman"/>
          <w:i w:val="0"/>
          <w:sz w:val="24"/>
          <w:szCs w:val="24"/>
        </w:rPr>
        <w:t>.</w:t>
      </w:r>
    </w:p>
    <w:p w:rsidR="008B0FF1" w:rsidRPr="00591936" w:rsidRDefault="008B0FF1" w:rsidP="00CE3ECD">
      <w:pPr>
        <w:spacing w:line="276" w:lineRule="auto"/>
        <w:ind w:firstLine="567"/>
        <w:jc w:val="both"/>
      </w:pPr>
      <w:r w:rsidRPr="00591936">
        <w:t>Дошкольный возраст является периодом интенсивного формирования психики на основе тех предпосылок, которые сложились в раннем детстве.</w:t>
      </w:r>
    </w:p>
    <w:p w:rsidR="008B0FF1" w:rsidRPr="00591936" w:rsidRDefault="008B0FF1" w:rsidP="00CE3ECD">
      <w:pPr>
        <w:spacing w:line="276" w:lineRule="auto"/>
        <w:ind w:firstLine="567"/>
        <w:jc w:val="both"/>
      </w:pPr>
      <w:r w:rsidRPr="00591936">
        <w:t>По всем линиям психического развития возникают новообразования различной степени выраженности, характеризующиеся новыми свойствами и структурными особенностями. Происходят они благодаря таки</w:t>
      </w:r>
      <w:r w:rsidR="00997677">
        <w:t>м факторам как речь и общение с</w:t>
      </w:r>
      <w:r w:rsidRPr="00591936">
        <w:t xml:space="preserve"> взрослыми и сверстниками, различным формам познания и включению в различные виды деятельности (игровые, продуктивные, бытовые).</w:t>
      </w:r>
    </w:p>
    <w:p w:rsidR="008B0FF1" w:rsidRPr="00591936" w:rsidRDefault="008B0FF1" w:rsidP="00CE3ECD">
      <w:pPr>
        <w:spacing w:line="276" w:lineRule="auto"/>
        <w:ind w:firstLine="567"/>
        <w:jc w:val="both"/>
      </w:pPr>
      <w:r w:rsidRPr="00591936">
        <w:lastRenderedPageBreak/>
        <w:t>Наряду с новообразованиями, в развитии психофизиологических функций возникают сложные социальные формы психики, такие, как личность и ее структурные элементы (характер, интересы и др.), субъекты общения, познания и деятельности и их основные компоненты — способности и склонности. Одновременно происходит дальнейшее развитие и социализация ребенка, в наибольшей степени выраженные на психофизиологическом уровне, в познавательных функциях и психомоторике. Формируются новые уровни психических функций, которым становятся присущи новые свойства, позволяющие ребенку адаптироваться к социальным условиям и требованиям жизни.</w:t>
      </w:r>
    </w:p>
    <w:p w:rsidR="008B0FF1" w:rsidRPr="00591936" w:rsidRDefault="008B0FF1" w:rsidP="00DF1EBF">
      <w:pPr>
        <w:spacing w:line="276" w:lineRule="auto"/>
        <w:ind w:firstLine="567"/>
        <w:jc w:val="both"/>
      </w:pPr>
      <w:r w:rsidRPr="00591936">
        <w:t>При участии взрослых, которые организуют, контролируют и оценивают поведение и деятельность ребенка, выступают в роли источника многообразной информации происходит  включение ребенка в социальные формы жизнедеятельности, в процессы познания и общения, в различные виды деятельности, включая игру и начальные формы труда. Взрослые, родители, воспитатели во многом определяют своеобразие и сложность психического развития дошкольника, поскольку они включают ребенка в разные сферы жизнедеятельности, корректируя процесс его развития. Развитие психической организации дошкольника в целом на всех ее уровнях и в ее различных формах создает психологическую готовность к последующему — школьному — периоду развития.</w:t>
      </w:r>
    </w:p>
    <w:p w:rsidR="008B0FF1" w:rsidRPr="007441F7" w:rsidRDefault="008B0FF1" w:rsidP="00DF1EBF">
      <w:pPr>
        <w:pStyle w:val="50"/>
        <w:spacing w:line="276" w:lineRule="auto"/>
        <w:jc w:val="both"/>
        <w:rPr>
          <w:rStyle w:val="a6"/>
          <w:rFonts w:ascii="Times New Roman" w:hAnsi="Times New Roman"/>
          <w:b/>
        </w:rPr>
      </w:pPr>
      <w:bookmarkStart w:id="13" w:name="_Toc345663119"/>
      <w:bookmarkStart w:id="14" w:name="_Toc343979469"/>
      <w:r w:rsidRPr="007441F7">
        <w:rPr>
          <w:rStyle w:val="a6"/>
          <w:rFonts w:ascii="Times New Roman" w:hAnsi="Times New Roman"/>
          <w:b/>
        </w:rPr>
        <w:t>Возраст от 2 до 3 лет</w:t>
      </w:r>
      <w:bookmarkEnd w:id="13"/>
      <w:bookmarkEnd w:id="14"/>
      <w:r w:rsidR="009849A4" w:rsidRPr="007441F7">
        <w:rPr>
          <w:rStyle w:val="a6"/>
          <w:rFonts w:ascii="Times New Roman" w:hAnsi="Times New Roman"/>
          <w:b/>
        </w:rPr>
        <w:t>.</w:t>
      </w:r>
    </w:p>
    <w:p w:rsidR="008B0FF1" w:rsidRPr="00591936" w:rsidRDefault="008B0FF1" w:rsidP="00DF1EBF">
      <w:pPr>
        <w:spacing w:line="276" w:lineRule="auto"/>
        <w:ind w:firstLine="567"/>
        <w:jc w:val="both"/>
      </w:pPr>
      <w:r w:rsidRPr="00591936">
        <w:t xml:space="preserve">Основной формой </w:t>
      </w:r>
      <w:r w:rsidRPr="00997677">
        <w:t xml:space="preserve">мышления </w:t>
      </w:r>
      <w:r w:rsidR="007F64DE">
        <w:t>становится наглядно- действенное</w:t>
      </w:r>
      <w:r w:rsidRPr="00591936">
        <w:t>.</w:t>
      </w:r>
    </w:p>
    <w:p w:rsidR="008B0FF1" w:rsidRPr="00591936" w:rsidRDefault="008B0FF1" w:rsidP="00DF1EBF">
      <w:pPr>
        <w:spacing w:line="276" w:lineRule="auto"/>
        <w:ind w:firstLine="567"/>
        <w:jc w:val="both"/>
      </w:pPr>
      <w:r w:rsidRPr="00591936">
        <w:t>Для детей этого возраста характерна неосознанность мотивов, импульсивность и зависимость чувств и желаний от ситуации.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267016" w:rsidRPr="00F26F7F" w:rsidRDefault="008B0FF1" w:rsidP="00CE3ECD">
      <w:pPr>
        <w:spacing w:line="276" w:lineRule="auto"/>
        <w:ind w:firstLine="567"/>
        <w:jc w:val="both"/>
      </w:pPr>
      <w:r w:rsidRPr="00997677">
        <w:rPr>
          <w:bCs/>
          <w:iCs/>
        </w:rPr>
        <w:t>На третьем году жизни</w:t>
      </w:r>
      <w:r w:rsidRPr="00591936">
        <w:t xml:space="preserve">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  Под влиянием общения со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потешки, отвечать на вопросы. Своевременное развитие речи имеет огромное значение для умственного и социального развития дошкольников. </w:t>
      </w:r>
      <w:r w:rsidR="00267016" w:rsidRPr="00591936">
        <w:t xml:space="preserve">В ходе совместной с взрослыми предметной деятельности </w:t>
      </w:r>
      <w:r w:rsidR="00267016" w:rsidRPr="00997677">
        <w:t>продолжает развиваться понимание речи.</w:t>
      </w:r>
    </w:p>
    <w:p w:rsidR="00997677" w:rsidRPr="00997677" w:rsidRDefault="008B0FF1" w:rsidP="00DF1EBF">
      <w:pPr>
        <w:spacing w:line="276" w:lineRule="auto"/>
        <w:jc w:val="both"/>
      </w:pPr>
      <w:r w:rsidRPr="00591936">
        <w:t>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r w:rsidR="00997677" w:rsidRPr="00997677">
        <w:t xml:space="preserve"> </w:t>
      </w:r>
      <w:r w:rsidR="00997677" w:rsidRPr="00591936">
        <w:t xml:space="preserve">Продолжает развиваться  </w:t>
      </w:r>
      <w:r w:rsidR="00997677" w:rsidRPr="00997677">
        <w:t>предметная деятельность</w:t>
      </w:r>
      <w:r w:rsidR="00997677" w:rsidRPr="00591936">
        <w:t xml:space="preserve"> (развиваются соотносящие и орудийные действия), ситуативно-деловое</w:t>
      </w:r>
      <w:r w:rsidR="00997677" w:rsidRPr="00997677">
        <w:t xml:space="preserve"> общение</w:t>
      </w:r>
      <w:r w:rsidR="00997677" w:rsidRPr="00591936">
        <w:t xml:space="preserve"> ребёнка и взрослого; </w:t>
      </w:r>
      <w:r w:rsidR="00997677" w:rsidRPr="00591936">
        <w:lastRenderedPageBreak/>
        <w:t xml:space="preserve">совершенствуется </w:t>
      </w:r>
      <w:r w:rsidR="00997677" w:rsidRPr="00997677">
        <w:t>восприятие, речь,</w:t>
      </w:r>
      <w:r w:rsidR="00997677" w:rsidRPr="00591936">
        <w:t xml:space="preserve"> начальные формы произвольного </w:t>
      </w:r>
      <w:r w:rsidR="00997677" w:rsidRPr="00997677">
        <w:t>поведения, игры, наглядно-действенное мышление.</w:t>
      </w:r>
    </w:p>
    <w:p w:rsidR="008B0FF1" w:rsidRPr="007441F7" w:rsidRDefault="008B0FF1" w:rsidP="00DF1EBF">
      <w:pPr>
        <w:pStyle w:val="50"/>
        <w:spacing w:line="276" w:lineRule="auto"/>
        <w:jc w:val="both"/>
        <w:rPr>
          <w:rFonts w:ascii="Times New Roman" w:hAnsi="Times New Roman"/>
          <w:b w:val="0"/>
        </w:rPr>
      </w:pPr>
      <w:bookmarkStart w:id="15" w:name="_Toc345663120"/>
      <w:bookmarkStart w:id="16" w:name="_Toc343979470"/>
      <w:r w:rsidRPr="007441F7">
        <w:rPr>
          <w:rStyle w:val="a6"/>
          <w:rFonts w:ascii="Times New Roman" w:hAnsi="Times New Roman"/>
          <w:b/>
        </w:rPr>
        <w:t>Возраст от 3 до 4 лет</w:t>
      </w:r>
      <w:r w:rsidRPr="007441F7">
        <w:rPr>
          <w:rFonts w:ascii="Times New Roman" w:hAnsi="Times New Roman"/>
          <w:b w:val="0"/>
        </w:rPr>
        <w:t>.</w:t>
      </w:r>
      <w:bookmarkEnd w:id="15"/>
      <w:bookmarkEnd w:id="16"/>
    </w:p>
    <w:p w:rsidR="008B0FF1" w:rsidRPr="00997677" w:rsidRDefault="008B0FF1" w:rsidP="00DF1EBF">
      <w:pPr>
        <w:spacing w:line="276" w:lineRule="auto"/>
        <w:ind w:firstLine="567"/>
        <w:jc w:val="both"/>
      </w:pPr>
      <w:r w:rsidRPr="00591936">
        <w:t xml:space="preserve">Продолжает развиваться </w:t>
      </w:r>
      <w:r w:rsidRPr="00997677">
        <w:t>наглядно-действенное мышление</w:t>
      </w:r>
      <w:r w:rsidRPr="00591936">
        <w:t xml:space="preserve">. При этом преобразования ситуаций в ряде случаев осуществляются на основе целенаправленных проб с учётом желаемого результата. </w:t>
      </w:r>
      <w:r w:rsidRPr="00997677">
        <w:t>Дошкольники способны установить некоторые скрытые связи и отношения между предметами.</w:t>
      </w:r>
    </w:p>
    <w:p w:rsidR="008B0FF1" w:rsidRPr="00591936" w:rsidRDefault="008B0FF1" w:rsidP="00307ECB">
      <w:pPr>
        <w:spacing w:line="276" w:lineRule="auto"/>
        <w:jc w:val="both"/>
      </w:pPr>
      <w:r w:rsidRPr="00591936">
        <w:t xml:space="preserve">В младшем дошкольном возрасте начинает развиваться </w:t>
      </w:r>
      <w:r w:rsidRPr="00997677">
        <w:t>воображение.</w:t>
      </w:r>
    </w:p>
    <w:p w:rsidR="00997677" w:rsidRPr="00591936" w:rsidRDefault="008B0FF1" w:rsidP="00DF1EBF">
      <w:pPr>
        <w:spacing w:line="276" w:lineRule="auto"/>
        <w:jc w:val="both"/>
      </w:pPr>
      <w:r w:rsidRPr="00591936">
        <w:t>Начинает развиваться самооценка, продолжает развиваться также их половая идентификация.</w:t>
      </w:r>
    </w:p>
    <w:p w:rsidR="00997677" w:rsidRPr="00591936" w:rsidRDefault="00997677" w:rsidP="00307ECB">
      <w:pPr>
        <w:spacing w:line="276" w:lineRule="auto"/>
        <w:jc w:val="both"/>
      </w:pPr>
      <w:r w:rsidRPr="00997677">
        <w:t>Игра</w:t>
      </w:r>
      <w:r w:rsidRPr="00591936">
        <w:t xml:space="preserve"> становится ведущим</w:t>
      </w:r>
      <w:r w:rsidR="00267016">
        <w:t xml:space="preserve"> видом деятельности в этом</w:t>
      </w:r>
      <w:r w:rsidRPr="00591936">
        <w:t xml:space="preserve"> возрасте.</w:t>
      </w:r>
    </w:p>
    <w:p w:rsidR="00997677" w:rsidRPr="00591936" w:rsidRDefault="00997677" w:rsidP="00307ECB">
      <w:pPr>
        <w:spacing w:line="276" w:lineRule="auto"/>
        <w:jc w:val="both"/>
      </w:pPr>
      <w:r w:rsidRPr="00591936">
        <w:t>Главной особенностью игры является её условность: выполнение одних действий с одними предметами предполагает их отнесённость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w:t>
      </w:r>
    </w:p>
    <w:p w:rsidR="00997677" w:rsidRPr="00591936" w:rsidRDefault="00997677" w:rsidP="00DF1EBF">
      <w:pPr>
        <w:spacing w:line="276" w:lineRule="auto"/>
        <w:jc w:val="both"/>
      </w:pPr>
      <w:r w:rsidRPr="00591936">
        <w:t>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w:t>
      </w:r>
    </w:p>
    <w:p w:rsidR="008B0FF1" w:rsidRPr="00591936" w:rsidRDefault="00997677" w:rsidP="00307ECB">
      <w:pPr>
        <w:spacing w:line="276" w:lineRule="auto"/>
        <w:jc w:val="both"/>
      </w:pPr>
      <w:r w:rsidRPr="00591936">
        <w:t xml:space="preserve">Развиваются </w:t>
      </w:r>
      <w:r w:rsidRPr="00997677">
        <w:t>память и внимание.</w:t>
      </w:r>
      <w:r w:rsidRPr="00591936">
        <w:t xml:space="preserve">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w:t>
      </w:r>
    </w:p>
    <w:p w:rsidR="008B0FF1" w:rsidRPr="00591936" w:rsidRDefault="008B0FF1" w:rsidP="00DF1EBF">
      <w:pPr>
        <w:pStyle w:val="Default"/>
        <w:spacing w:line="276" w:lineRule="auto"/>
        <w:jc w:val="both"/>
      </w:pPr>
      <w:r w:rsidRPr="00591936">
        <w:t>В младшем дошкольном возрасте поведение ребёнка непроизвольно, действия и поступки ситуативны,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w:t>
      </w:r>
    </w:p>
    <w:p w:rsidR="008B0FF1" w:rsidRPr="00591936" w:rsidRDefault="008B0FF1" w:rsidP="00DF1EBF">
      <w:pPr>
        <w:pStyle w:val="Default"/>
        <w:spacing w:line="276" w:lineRule="auto"/>
        <w:jc w:val="both"/>
      </w:pPr>
      <w:r w:rsidRPr="00591936">
        <w:t>Дети 3—4 лет усваивают элементарные нормы и правила поведения, связанные с определёнными разрешениями и запретами («можно», «нужно», «нельзя»).</w:t>
      </w:r>
    </w:p>
    <w:p w:rsidR="002A2EB6" w:rsidRPr="0093216F" w:rsidRDefault="008B0FF1" w:rsidP="00DF1EBF">
      <w:pPr>
        <w:pStyle w:val="Default"/>
        <w:spacing w:line="276" w:lineRule="auto"/>
        <w:jc w:val="both"/>
      </w:pPr>
      <w:r w:rsidRPr="00591936">
        <w:t>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w:t>
      </w:r>
    </w:p>
    <w:p w:rsidR="00C81AF7" w:rsidRPr="00C81AF7" w:rsidRDefault="008B0FF1" w:rsidP="00307ECB">
      <w:pPr>
        <w:spacing w:line="276" w:lineRule="auto"/>
        <w:jc w:val="both"/>
      </w:pPr>
      <w:r w:rsidRPr="00591936">
        <w:t>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w:t>
      </w:r>
    </w:p>
    <w:p w:rsidR="00C81AF7" w:rsidRPr="003B53A3" w:rsidRDefault="008B0FF1" w:rsidP="00307ECB">
      <w:pPr>
        <w:spacing w:line="276" w:lineRule="auto"/>
        <w:jc w:val="both"/>
      </w:pPr>
      <w:r w:rsidRPr="00591936">
        <w:t>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w:t>
      </w:r>
    </w:p>
    <w:p w:rsidR="008B0FF1" w:rsidRPr="00591936" w:rsidRDefault="008B0FF1" w:rsidP="00307ECB">
      <w:pPr>
        <w:spacing w:line="276" w:lineRule="auto"/>
        <w:jc w:val="both"/>
      </w:pPr>
      <w:r w:rsidRPr="00591936">
        <w:t>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w:t>
      </w:r>
      <w:r w:rsidR="002A2EB6">
        <w:t xml:space="preserve"> </w:t>
      </w:r>
      <w:r w:rsidRPr="00591936">
        <w:t>развиваться, и прежде всего это происходит в игре</w:t>
      </w:r>
      <w:r w:rsidR="002A2EB6">
        <w:t>.</w:t>
      </w:r>
    </w:p>
    <w:p w:rsidR="008B0FF1" w:rsidRPr="00591936" w:rsidRDefault="00C81AF7" w:rsidP="00DF1EBF">
      <w:pPr>
        <w:pStyle w:val="Default"/>
        <w:spacing w:line="276" w:lineRule="auto"/>
        <w:jc w:val="both"/>
      </w:pPr>
      <w:r>
        <w:t>Главным средством общения с</w:t>
      </w:r>
      <w:r w:rsidR="008B0FF1" w:rsidRPr="00591936">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w:t>
      </w:r>
      <w:r w:rsidR="008B0FF1" w:rsidRPr="00591936">
        <w:lastRenderedPageBreak/>
        <w:t>мальчиков.</w:t>
      </w:r>
      <w:r w:rsidR="00307ECB" w:rsidRPr="00307ECB">
        <w:t xml:space="preserve"> </w:t>
      </w:r>
      <w:r w:rsidR="008B0FF1" w:rsidRPr="00591936">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w:t>
      </w:r>
    </w:p>
    <w:p w:rsidR="008B0FF1" w:rsidRPr="00DF1EBF" w:rsidRDefault="008B0FF1" w:rsidP="00DF1EBF">
      <w:pPr>
        <w:pStyle w:val="50"/>
        <w:spacing w:line="276" w:lineRule="auto"/>
        <w:jc w:val="both"/>
        <w:rPr>
          <w:rFonts w:ascii="Times New Roman" w:hAnsi="Times New Roman" w:cs="Times New Roman"/>
          <w:b w:val="0"/>
          <w:bCs w:val="0"/>
        </w:rPr>
      </w:pPr>
      <w:bookmarkStart w:id="17" w:name="_Toc345663121"/>
      <w:bookmarkStart w:id="18" w:name="_Toc343979471"/>
      <w:r w:rsidRPr="00DF1EBF">
        <w:rPr>
          <w:rStyle w:val="a6"/>
          <w:rFonts w:ascii="Times New Roman" w:hAnsi="Times New Roman" w:cs="Times New Roman"/>
          <w:b/>
        </w:rPr>
        <w:t>Возраст от 4 до 5 лет</w:t>
      </w:r>
      <w:bookmarkEnd w:id="17"/>
      <w:bookmarkEnd w:id="18"/>
      <w:r w:rsidR="009849A4" w:rsidRPr="00DF1EBF">
        <w:rPr>
          <w:rStyle w:val="a6"/>
          <w:rFonts w:ascii="Times New Roman" w:hAnsi="Times New Roman" w:cs="Times New Roman"/>
          <w:b/>
        </w:rPr>
        <w:t>.</w:t>
      </w:r>
    </w:p>
    <w:p w:rsidR="008B0FF1" w:rsidRPr="00DF1EBF" w:rsidRDefault="008B0FF1" w:rsidP="00307ECB">
      <w:pPr>
        <w:spacing w:line="276" w:lineRule="auto"/>
        <w:jc w:val="both"/>
      </w:pPr>
      <w:r w:rsidRPr="00DF1EBF">
        <w:t>Начинает складываться произвольное внимание.</w:t>
      </w:r>
    </w:p>
    <w:p w:rsidR="008B0FF1" w:rsidRPr="00DF1EBF" w:rsidRDefault="008B0FF1" w:rsidP="00307ECB">
      <w:pPr>
        <w:spacing w:line="276" w:lineRule="auto"/>
        <w:jc w:val="both"/>
      </w:pPr>
      <w:r w:rsidRPr="00DF1EBF">
        <w:t>Начинает развиваться образное мышление. Дошкольники могут строить по схеме, решать лабиринтные задачи.</w:t>
      </w:r>
    </w:p>
    <w:p w:rsidR="008B0FF1" w:rsidRPr="00DF1EBF" w:rsidRDefault="008B0FF1" w:rsidP="00307ECB">
      <w:pPr>
        <w:spacing w:line="276" w:lineRule="auto"/>
        <w:jc w:val="both"/>
      </w:pPr>
      <w:r w:rsidRPr="00DF1EBF">
        <w:t>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w:t>
      </w:r>
    </w:p>
    <w:p w:rsidR="008B0FF1" w:rsidRPr="00DF1EBF" w:rsidRDefault="008B0FF1" w:rsidP="00307ECB">
      <w:pPr>
        <w:spacing w:line="276" w:lineRule="auto"/>
        <w:jc w:val="both"/>
      </w:pPr>
      <w:r w:rsidRPr="00DF1EBF">
        <w:t>Речь становится предметом активности детей. Речь детей при взаимодействии друг с другом носит ситуативный характер, а при общении со взрослыми становится вне ситуативной.</w:t>
      </w:r>
    </w:p>
    <w:p w:rsidR="008B0FF1" w:rsidRPr="00DF1EBF" w:rsidRDefault="008B0FF1" w:rsidP="00307ECB">
      <w:pPr>
        <w:spacing w:line="276" w:lineRule="auto"/>
        <w:jc w:val="both"/>
      </w:pPr>
      <w:r w:rsidRPr="00DF1EBF">
        <w:t>В общении ребёнка и взрослого ведущим становится познавательный мотив.</w:t>
      </w:r>
    </w:p>
    <w:p w:rsidR="008B0FF1" w:rsidRPr="00DF1EBF" w:rsidRDefault="008B0FF1" w:rsidP="00307ECB">
      <w:pPr>
        <w:spacing w:line="276" w:lineRule="auto"/>
        <w:jc w:val="both"/>
      </w:pPr>
      <w:r w:rsidRPr="00DF1EBF">
        <w:t>Повышенная обидчивость представляет собой возрастной феномен.</w:t>
      </w:r>
    </w:p>
    <w:p w:rsidR="008B0FF1" w:rsidRPr="00DF1EBF" w:rsidRDefault="008B0FF1" w:rsidP="00307ECB">
      <w:pPr>
        <w:spacing w:line="276" w:lineRule="auto"/>
        <w:jc w:val="both"/>
      </w:pPr>
      <w:r w:rsidRPr="00DF1EBF">
        <w:t>Взаимоотношения со сверстниками характеризуются избирательностью, появляются постоянные партнёры по играм. В группах начинают выделяться лидеры. Появляются конкурентность, соревновательность.</w:t>
      </w:r>
    </w:p>
    <w:p w:rsidR="008B0FF1" w:rsidRPr="00DF1EBF" w:rsidRDefault="008B0FF1" w:rsidP="00DF1EBF">
      <w:pPr>
        <w:pStyle w:val="Default"/>
        <w:spacing w:line="276" w:lineRule="auto"/>
        <w:jc w:val="both"/>
      </w:pPr>
      <w:r w:rsidRPr="00DF1EBF">
        <w:t>Восприятие в этом возрасте постепенно становится осмысленным, целенаправленным и анализирующим.</w:t>
      </w:r>
    </w:p>
    <w:p w:rsidR="002078F1" w:rsidRPr="00DF1EBF" w:rsidRDefault="008B0FF1" w:rsidP="00DF1EBF">
      <w:pPr>
        <w:pStyle w:val="Default"/>
        <w:spacing w:line="276" w:lineRule="auto"/>
        <w:jc w:val="both"/>
      </w:pPr>
      <w:r w:rsidRPr="00DF1EBF">
        <w:t>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w:t>
      </w:r>
    </w:p>
    <w:p w:rsidR="002078F1" w:rsidRPr="00DF1EBF" w:rsidRDefault="008B0FF1" w:rsidP="00DF1EBF">
      <w:pPr>
        <w:pStyle w:val="Default"/>
        <w:spacing w:line="276" w:lineRule="auto"/>
        <w:jc w:val="both"/>
      </w:pPr>
      <w:r w:rsidRPr="00DF1EBF">
        <w:t>Внимание становится всё более усто</w:t>
      </w:r>
      <w:r w:rsidR="002078F1" w:rsidRPr="00DF1EBF">
        <w:t>йчивым.</w:t>
      </w:r>
      <w:r w:rsidRPr="00DF1EBF">
        <w:t xml:space="preserve">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8B0FF1" w:rsidRPr="00DF1EBF" w:rsidRDefault="008B0FF1" w:rsidP="00DF1EBF">
      <w:pPr>
        <w:pStyle w:val="Default"/>
        <w:spacing w:line="276" w:lineRule="auto"/>
        <w:jc w:val="both"/>
      </w:pPr>
      <w:r w:rsidRPr="00DF1EBF">
        <w:t>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w:t>
      </w:r>
    </w:p>
    <w:p w:rsidR="008B0FF1" w:rsidRPr="00DF1EBF" w:rsidRDefault="008B0FF1" w:rsidP="00DF1EBF">
      <w:pPr>
        <w:pStyle w:val="Default"/>
        <w:spacing w:line="276" w:lineRule="auto"/>
        <w:jc w:val="both"/>
      </w:pPr>
      <w:r w:rsidRPr="00DF1EBF">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w:t>
      </w:r>
    </w:p>
    <w:p w:rsidR="002078F1" w:rsidRPr="00DF1EBF" w:rsidRDefault="008B0FF1" w:rsidP="00DF1EBF">
      <w:pPr>
        <w:pStyle w:val="Default"/>
        <w:spacing w:line="276" w:lineRule="auto"/>
        <w:jc w:val="both"/>
      </w:pPr>
      <w:r w:rsidRPr="00DF1EBF">
        <w:t>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w:t>
      </w:r>
      <w:r w:rsidR="002078F1" w:rsidRPr="00DF1EBF">
        <w:t>гирует повышенной обидчивостью.</w:t>
      </w:r>
    </w:p>
    <w:p w:rsidR="008B0FF1" w:rsidRPr="00DF1EBF" w:rsidRDefault="008B0FF1" w:rsidP="00DF1EBF">
      <w:pPr>
        <w:pStyle w:val="50"/>
        <w:spacing w:line="276" w:lineRule="auto"/>
        <w:jc w:val="both"/>
        <w:rPr>
          <w:rFonts w:ascii="Times New Roman" w:hAnsi="Times New Roman" w:cs="Times New Roman"/>
          <w:b w:val="0"/>
          <w:bCs w:val="0"/>
        </w:rPr>
      </w:pPr>
      <w:bookmarkStart w:id="19" w:name="_Toc345663122"/>
      <w:bookmarkStart w:id="20" w:name="_Toc343979472"/>
      <w:r w:rsidRPr="00DF1EBF">
        <w:rPr>
          <w:rStyle w:val="a6"/>
          <w:rFonts w:ascii="Times New Roman" w:hAnsi="Times New Roman" w:cs="Times New Roman"/>
          <w:b/>
        </w:rPr>
        <w:t>Возраст от 5 до 6 лет</w:t>
      </w:r>
      <w:bookmarkEnd w:id="19"/>
      <w:bookmarkEnd w:id="20"/>
      <w:r w:rsidRPr="00DF1EBF">
        <w:rPr>
          <w:rFonts w:ascii="Times New Roman" w:hAnsi="Times New Roman" w:cs="Times New Roman"/>
          <w:b w:val="0"/>
        </w:rPr>
        <w:t>.</w:t>
      </w:r>
    </w:p>
    <w:p w:rsidR="008B0FF1" w:rsidRPr="00DF1EBF" w:rsidRDefault="008B0FF1" w:rsidP="00307ECB">
      <w:pPr>
        <w:spacing w:line="276" w:lineRule="auto"/>
        <w:jc w:val="both"/>
      </w:pPr>
      <w:r w:rsidRPr="00DF1EBF">
        <w:t>В старшем дошкольном возрасте продолжает развиваться образное мышление. Продолжают совершенствоваться обобщения, что является основой словесно логического мышления.</w:t>
      </w:r>
    </w:p>
    <w:p w:rsidR="008B0FF1" w:rsidRPr="00DF1EBF" w:rsidRDefault="008B0FF1" w:rsidP="00307ECB">
      <w:pPr>
        <w:spacing w:line="276" w:lineRule="auto"/>
        <w:jc w:val="both"/>
      </w:pPr>
      <w:r w:rsidRPr="00DF1EBF">
        <w:t>Воображение будет активно развиваться лишь при условии проведения специальной работы по его активизации.</w:t>
      </w:r>
    </w:p>
    <w:p w:rsidR="008B0FF1" w:rsidRPr="00DF1EBF" w:rsidRDefault="008B0FF1" w:rsidP="00307ECB">
      <w:pPr>
        <w:spacing w:line="276" w:lineRule="auto"/>
        <w:jc w:val="both"/>
      </w:pPr>
      <w:r w:rsidRPr="00DF1EBF">
        <w:t>Начинается переход от непроизвольного к произвольному вниманию.</w:t>
      </w:r>
    </w:p>
    <w:p w:rsidR="008B0FF1" w:rsidRPr="00DF1EBF" w:rsidRDefault="008B0FF1" w:rsidP="00DF1EBF">
      <w:pPr>
        <w:pStyle w:val="Default"/>
        <w:spacing w:line="276" w:lineRule="auto"/>
        <w:jc w:val="both"/>
      </w:pPr>
      <w:r w:rsidRPr="00DF1EBF">
        <w:lastRenderedPageBreak/>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8B0FF1" w:rsidRPr="00DF1EBF" w:rsidRDefault="008B0FF1" w:rsidP="00DF1EBF">
      <w:pPr>
        <w:pStyle w:val="Default"/>
        <w:spacing w:line="276" w:lineRule="auto"/>
        <w:jc w:val="both"/>
      </w:pPr>
      <w:r w:rsidRPr="00DF1EBF">
        <w:t>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Повышается избирательность и устойчивость взаимоотношений с ровесниками. Свои предпочтения дети объясняют успешностью того или иного ребёнка в игре.</w:t>
      </w:r>
    </w:p>
    <w:p w:rsidR="008B0FF1" w:rsidRPr="00DF1EBF" w:rsidRDefault="008B0FF1" w:rsidP="00DF1EBF">
      <w:pPr>
        <w:pStyle w:val="Default"/>
        <w:spacing w:line="276" w:lineRule="auto"/>
        <w:jc w:val="both"/>
      </w:pPr>
      <w:r w:rsidRPr="00DF1EBF">
        <w:t>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8B0FF1" w:rsidRPr="00DF1EBF" w:rsidRDefault="008B0FF1" w:rsidP="00DF1EBF">
      <w:pPr>
        <w:pStyle w:val="Default"/>
        <w:spacing w:line="276" w:lineRule="auto"/>
        <w:jc w:val="both"/>
      </w:pPr>
      <w:r w:rsidRPr="00DF1EBF">
        <w:t>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w:t>
      </w:r>
    </w:p>
    <w:p w:rsidR="00C81AF7" w:rsidRPr="00DF1EBF" w:rsidRDefault="00C81AF7" w:rsidP="00DF1EBF">
      <w:pPr>
        <w:pStyle w:val="Default"/>
        <w:spacing w:line="276" w:lineRule="auto"/>
        <w:jc w:val="both"/>
      </w:pPr>
      <w:r w:rsidRPr="00DF1EBF">
        <w:t>Возрастает способность ребёнка ориентироваться в пространстве.</w:t>
      </w:r>
    </w:p>
    <w:p w:rsidR="00C81AF7" w:rsidRPr="00DF1EBF" w:rsidRDefault="008B0FF1" w:rsidP="00DF1EBF">
      <w:pPr>
        <w:pStyle w:val="Default"/>
        <w:spacing w:line="276" w:lineRule="auto"/>
        <w:jc w:val="both"/>
      </w:pPr>
      <w:r w:rsidRPr="00DF1EBF">
        <w:t>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w:t>
      </w:r>
    </w:p>
    <w:p w:rsidR="008B0FF1" w:rsidRPr="00DF1EBF" w:rsidRDefault="008B0FF1" w:rsidP="00DF1EBF">
      <w:pPr>
        <w:pStyle w:val="Default"/>
        <w:spacing w:line="276" w:lineRule="auto"/>
        <w:jc w:val="both"/>
      </w:pPr>
      <w:r w:rsidRPr="00DF1EBF">
        <w:t>Объём памяти изменяется не существенно, улучшается её устойчивость. При этом для запоминания дети уже могут использовать несложные приёмы и средства.</w:t>
      </w:r>
    </w:p>
    <w:p w:rsidR="008B0FF1" w:rsidRPr="00DF1EBF" w:rsidRDefault="008B0FF1" w:rsidP="00DF1EBF">
      <w:pPr>
        <w:pStyle w:val="Default"/>
        <w:spacing w:line="276" w:lineRule="auto"/>
        <w:jc w:val="both"/>
      </w:pPr>
      <w:r w:rsidRPr="00DF1EBF">
        <w:t>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w:t>
      </w:r>
    </w:p>
    <w:p w:rsidR="008B0FF1" w:rsidRPr="00DF1EBF" w:rsidRDefault="008B0FF1" w:rsidP="00DF1EBF">
      <w:pPr>
        <w:pStyle w:val="50"/>
        <w:spacing w:line="276" w:lineRule="auto"/>
        <w:jc w:val="both"/>
        <w:rPr>
          <w:rStyle w:val="a6"/>
          <w:rFonts w:ascii="Times New Roman" w:hAnsi="Times New Roman" w:cs="Times New Roman"/>
          <w:b/>
        </w:rPr>
      </w:pPr>
      <w:bookmarkStart w:id="21" w:name="_Toc345663123"/>
      <w:bookmarkStart w:id="22" w:name="_Toc343979473"/>
      <w:r w:rsidRPr="00DF1EBF">
        <w:rPr>
          <w:rStyle w:val="a6"/>
          <w:rFonts w:ascii="Times New Roman" w:hAnsi="Times New Roman" w:cs="Times New Roman"/>
          <w:b/>
        </w:rPr>
        <w:t>Возраст от 6 до 7 лет</w:t>
      </w:r>
      <w:bookmarkEnd w:id="21"/>
      <w:bookmarkEnd w:id="22"/>
      <w:r w:rsidR="009849A4" w:rsidRPr="00DF1EBF">
        <w:rPr>
          <w:rStyle w:val="a6"/>
          <w:rFonts w:ascii="Times New Roman" w:hAnsi="Times New Roman" w:cs="Times New Roman"/>
          <w:b/>
        </w:rPr>
        <w:t>.</w:t>
      </w:r>
    </w:p>
    <w:p w:rsidR="008B0FF1" w:rsidRPr="00DF1EBF" w:rsidRDefault="008B0FF1" w:rsidP="00307ECB">
      <w:pPr>
        <w:spacing w:line="276" w:lineRule="auto"/>
        <w:jc w:val="both"/>
      </w:pPr>
      <w:r w:rsidRPr="00DF1EBF">
        <w:t>Дети подготовительной к школе группы начинают осваивать сложные</w:t>
      </w:r>
      <w:r w:rsidRPr="00DF1EBF">
        <w:rPr>
          <w:b/>
        </w:rPr>
        <w:t xml:space="preserve"> </w:t>
      </w:r>
      <w:r w:rsidR="00DB0985" w:rsidRPr="00DF1EBF">
        <w:t>взаимодействия людей</w:t>
      </w:r>
      <w:r w:rsidRPr="00DF1EBF">
        <w:t>.</w:t>
      </w:r>
      <w:r w:rsidR="00DB0985" w:rsidRPr="00DF1EBF">
        <w:t xml:space="preserve"> </w:t>
      </w:r>
      <w:r w:rsidRPr="00DF1EBF">
        <w:t>Они свободно</w:t>
      </w:r>
      <w:r w:rsidR="00DB0985" w:rsidRPr="00DF1EBF">
        <w:t xml:space="preserve"> владеют обобщёнными способами </w:t>
      </w:r>
      <w:r w:rsidRPr="00DF1EBF">
        <w:t>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w:t>
      </w:r>
    </w:p>
    <w:p w:rsidR="008B0FF1" w:rsidRPr="00DF1EBF" w:rsidRDefault="008B0FF1" w:rsidP="00307ECB">
      <w:pPr>
        <w:spacing w:line="276" w:lineRule="auto"/>
        <w:jc w:val="both"/>
      </w:pPr>
      <w:r w:rsidRPr="00DF1EBF">
        <w:t>У детей продолжает развиваться восприятие, однако они не всегда могут одновременно учитывать несколько различных признаков.</w:t>
      </w:r>
    </w:p>
    <w:p w:rsidR="008B0FF1" w:rsidRPr="00DF1EBF" w:rsidRDefault="008B0FF1" w:rsidP="00307ECB">
      <w:pPr>
        <w:spacing w:line="276" w:lineRule="auto"/>
        <w:jc w:val="both"/>
      </w:pPr>
      <w:r w:rsidRPr="00DF1EBF">
        <w:t>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ещё ограничиваются наглядными признаками ситуации.</w:t>
      </w:r>
    </w:p>
    <w:p w:rsidR="008B0FF1" w:rsidRPr="00DF1EBF" w:rsidRDefault="008B0FF1" w:rsidP="00307ECB">
      <w:pPr>
        <w:spacing w:line="276" w:lineRule="auto"/>
        <w:jc w:val="both"/>
      </w:pPr>
      <w:r w:rsidRPr="00DF1EBF">
        <w:t>Продолжает развиваться внимание дошкольников, оно становится произвольным.</w:t>
      </w:r>
    </w:p>
    <w:p w:rsidR="008B0FF1" w:rsidRPr="00DF1EBF" w:rsidRDefault="008B0FF1" w:rsidP="00DF1EBF">
      <w:pPr>
        <w:pStyle w:val="Default"/>
        <w:spacing w:line="276" w:lineRule="auto"/>
        <w:jc w:val="both"/>
      </w:pPr>
      <w:r w:rsidRPr="00DF1EBF">
        <w:lastRenderedPageBreak/>
        <w:t>К семи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w:t>
      </w:r>
    </w:p>
    <w:p w:rsidR="008B0FF1" w:rsidRPr="00DF1EBF" w:rsidRDefault="008B0FF1" w:rsidP="00DF1EBF">
      <w:pPr>
        <w:pStyle w:val="Default"/>
        <w:spacing w:line="276" w:lineRule="auto"/>
        <w:jc w:val="both"/>
      </w:pPr>
      <w:r w:rsidRPr="00DF1EBF">
        <w:t>В во</w:t>
      </w:r>
      <w:r w:rsidR="00290B83" w:rsidRPr="00DF1EBF">
        <w:t xml:space="preserve">зрасте 6—7 лет </w:t>
      </w:r>
      <w:r w:rsidRPr="00DF1EBF">
        <w:t xml:space="preserve">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w:t>
      </w:r>
    </w:p>
    <w:p w:rsidR="00DB0985" w:rsidRPr="00DF1EBF" w:rsidRDefault="008B0FF1" w:rsidP="00DF1EBF">
      <w:pPr>
        <w:pStyle w:val="Default"/>
        <w:spacing w:line="276" w:lineRule="auto"/>
        <w:jc w:val="both"/>
      </w:pPr>
      <w:r w:rsidRPr="00DF1EBF">
        <w:t>Воображение детей данного возраста становится, с одной стороны, богаче и оригинальнее, а с другой — более логичным и последовательным, оно уже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w:t>
      </w:r>
    </w:p>
    <w:p w:rsidR="00A311F3" w:rsidRPr="00DF1EBF" w:rsidRDefault="008B0FF1" w:rsidP="00DF1EBF">
      <w:pPr>
        <w:pStyle w:val="Default"/>
        <w:spacing w:line="276" w:lineRule="auto"/>
        <w:jc w:val="both"/>
      </w:pPr>
      <w:r w:rsidRPr="00DF1EBF">
        <w:t>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сериации и классификации во многом связана с тем, что на седьмом году жизни в процесс мышления всё более активно включается речь</w:t>
      </w:r>
      <w:r w:rsidR="00094858" w:rsidRPr="00DF1EBF">
        <w:t>.</w:t>
      </w:r>
    </w:p>
    <w:p w:rsidR="00F26F7F" w:rsidRPr="00DF1EBF" w:rsidRDefault="00F26F7F" w:rsidP="00DF1EBF">
      <w:pPr>
        <w:pStyle w:val="Default"/>
        <w:spacing w:line="276" w:lineRule="auto"/>
        <w:jc w:val="both"/>
      </w:pPr>
    </w:p>
    <w:p w:rsidR="00C81FC6" w:rsidRPr="00DF1EBF" w:rsidRDefault="00161F67" w:rsidP="00DF1EBF">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1"/>
        <w:rPr>
          <w:rFonts w:ascii="Times New Roman" w:hAnsi="Times New Roman" w:cs="Times New Roman"/>
          <w:i w:val="0"/>
          <w:sz w:val="24"/>
          <w:szCs w:val="24"/>
        </w:rPr>
      </w:pPr>
      <w:bookmarkStart w:id="23" w:name="_Toc345663125"/>
      <w:r w:rsidRPr="00DF1EBF">
        <w:rPr>
          <w:rFonts w:ascii="Times New Roman" w:hAnsi="Times New Roman" w:cs="Times New Roman"/>
          <w:i w:val="0"/>
          <w:sz w:val="24"/>
          <w:szCs w:val="24"/>
        </w:rPr>
        <w:t>1.2</w:t>
      </w:r>
      <w:r w:rsidR="00C81FC6" w:rsidRPr="00DF1EBF">
        <w:rPr>
          <w:rFonts w:ascii="Times New Roman" w:hAnsi="Times New Roman" w:cs="Times New Roman"/>
          <w:i w:val="0"/>
          <w:sz w:val="24"/>
          <w:szCs w:val="24"/>
        </w:rPr>
        <w:t xml:space="preserve"> Планируемые результаты.</w:t>
      </w:r>
      <w:r w:rsidRPr="00DF1EBF">
        <w:rPr>
          <w:rFonts w:ascii="Times New Roman" w:hAnsi="Times New Roman" w:cs="Times New Roman"/>
          <w:i w:val="0"/>
          <w:sz w:val="24"/>
          <w:szCs w:val="24"/>
        </w:rPr>
        <w:t xml:space="preserve"> </w:t>
      </w:r>
    </w:p>
    <w:p w:rsidR="00095F8A" w:rsidRPr="00DF1EBF" w:rsidRDefault="00307ECB" w:rsidP="00DF1EBF">
      <w:pPr>
        <w:pStyle w:val="a3"/>
        <w:shd w:val="clear" w:color="auto" w:fill="FFFFFF"/>
        <w:spacing w:before="0" w:beforeAutospacing="0" w:after="0" w:afterAutospacing="0" w:line="276" w:lineRule="auto"/>
        <w:jc w:val="both"/>
        <w:rPr>
          <w:color w:val="000000"/>
        </w:rPr>
      </w:pPr>
      <w:r>
        <w:rPr>
          <w:rStyle w:val="a6"/>
          <w:color w:val="000000"/>
        </w:rPr>
        <w:t>1.2.</w:t>
      </w:r>
      <w:r w:rsidRPr="002710FA">
        <w:rPr>
          <w:rStyle w:val="a6"/>
          <w:color w:val="000000"/>
        </w:rPr>
        <w:t xml:space="preserve">1 </w:t>
      </w:r>
      <w:r w:rsidR="00095F8A" w:rsidRPr="00DF1EBF">
        <w:rPr>
          <w:rStyle w:val="a6"/>
          <w:color w:val="000000"/>
        </w:rPr>
        <w:t>Психологическое сопровождение системы мониторинга</w:t>
      </w:r>
    </w:p>
    <w:p w:rsidR="00095F8A" w:rsidRPr="00DF1EBF" w:rsidRDefault="00095F8A" w:rsidP="00DF1EBF">
      <w:pPr>
        <w:pStyle w:val="a3"/>
        <w:shd w:val="clear" w:color="auto" w:fill="FFFFFF"/>
        <w:spacing w:before="0" w:beforeAutospacing="0" w:after="0" w:afterAutospacing="0" w:line="276" w:lineRule="auto"/>
        <w:jc w:val="both"/>
        <w:rPr>
          <w:color w:val="000000"/>
        </w:rPr>
      </w:pPr>
      <w:r w:rsidRPr="00DF1EBF">
        <w:rPr>
          <w:rStyle w:val="a6"/>
          <w:color w:val="000000"/>
        </w:rPr>
        <w:t>достижения детьми планируемых результатов освоения Программы</w:t>
      </w:r>
      <w:r w:rsidR="009849A4" w:rsidRPr="00DF1EBF">
        <w:rPr>
          <w:rStyle w:val="a6"/>
          <w:color w:val="000000"/>
        </w:rPr>
        <w:t>.</w:t>
      </w:r>
    </w:p>
    <w:p w:rsidR="00095F8A" w:rsidRPr="00DF1EBF" w:rsidRDefault="00095F8A" w:rsidP="00DF1EBF">
      <w:pPr>
        <w:pStyle w:val="a3"/>
        <w:shd w:val="clear" w:color="auto" w:fill="FFFFFF"/>
        <w:spacing w:before="0" w:beforeAutospacing="0" w:after="0" w:afterAutospacing="0" w:line="276" w:lineRule="auto"/>
        <w:jc w:val="both"/>
        <w:rPr>
          <w:color w:val="000000"/>
        </w:rPr>
      </w:pPr>
      <w:r w:rsidRPr="00DF1EBF">
        <w:rPr>
          <w:color w:val="000000"/>
        </w:rPr>
        <w:t>ФГОС ДО предъявляет к системе мониторинга достижений детьми планируемых результатов освоения Программы следующие требования:</w:t>
      </w:r>
    </w:p>
    <w:p w:rsidR="00095F8A" w:rsidRPr="00DF1EBF" w:rsidRDefault="00095F8A" w:rsidP="00DF1EBF">
      <w:pPr>
        <w:numPr>
          <w:ilvl w:val="0"/>
          <w:numId w:val="34"/>
        </w:numPr>
        <w:shd w:val="clear" w:color="auto" w:fill="FFFFFF"/>
        <w:spacing w:line="276" w:lineRule="auto"/>
        <w:jc w:val="both"/>
        <w:rPr>
          <w:color w:val="000000"/>
        </w:rPr>
      </w:pPr>
      <w:r w:rsidRPr="00DF1EBF">
        <w:rPr>
          <w:color w:val="000000"/>
        </w:rPr>
        <w:t>система мониторинга должна обеспечивать отслеживание индивидуальной траектории развития ребенка,</w:t>
      </w:r>
    </w:p>
    <w:p w:rsidR="00095F8A" w:rsidRPr="00DF1EBF" w:rsidRDefault="00095F8A" w:rsidP="00DF1EBF">
      <w:pPr>
        <w:numPr>
          <w:ilvl w:val="0"/>
          <w:numId w:val="34"/>
        </w:numPr>
        <w:shd w:val="clear" w:color="auto" w:fill="FFFFFF"/>
        <w:spacing w:before="100" w:beforeAutospacing="1" w:after="100" w:afterAutospacing="1" w:line="276" w:lineRule="auto"/>
        <w:jc w:val="both"/>
        <w:rPr>
          <w:color w:val="000000"/>
        </w:rPr>
      </w:pPr>
      <w:r w:rsidRPr="00DF1EBF">
        <w:rPr>
          <w:color w:val="000000"/>
        </w:rPr>
        <w:t>мониторинг проводится с оценкой динамики достижений ребенка,</w:t>
      </w:r>
    </w:p>
    <w:p w:rsidR="00095F8A" w:rsidRPr="00DF1EBF" w:rsidRDefault="00095F8A" w:rsidP="00DF1EBF">
      <w:pPr>
        <w:numPr>
          <w:ilvl w:val="0"/>
          <w:numId w:val="34"/>
        </w:numPr>
        <w:shd w:val="clear" w:color="auto" w:fill="FFFFFF"/>
        <w:spacing w:line="276" w:lineRule="auto"/>
        <w:jc w:val="both"/>
        <w:rPr>
          <w:color w:val="000000"/>
        </w:rPr>
      </w:pPr>
      <w:r w:rsidRPr="00DF1EBF">
        <w:rPr>
          <w:color w:val="000000"/>
        </w:rPr>
        <w:t>мониторинг включает описание объекта, форм, периодичности и содержание.</w:t>
      </w:r>
    </w:p>
    <w:p w:rsidR="00095F8A" w:rsidRPr="00DF1EBF" w:rsidRDefault="00095F8A" w:rsidP="00DF1EBF">
      <w:pPr>
        <w:pStyle w:val="a3"/>
        <w:shd w:val="clear" w:color="auto" w:fill="FFFFFF"/>
        <w:spacing w:before="0" w:beforeAutospacing="0" w:after="0" w:afterAutospacing="0" w:line="276" w:lineRule="auto"/>
        <w:jc w:val="both"/>
        <w:rPr>
          <w:color w:val="000000"/>
        </w:rPr>
      </w:pPr>
      <w:r w:rsidRPr="00DF1EBF">
        <w:rPr>
          <w:color w:val="000000"/>
        </w:rPr>
        <w:t>При реализации этих требований, в сферу компетентности педагога-психолога попадают следующие направления мониторинга - физические, интеллектуальные и личностные качества ребенка.</w:t>
      </w:r>
    </w:p>
    <w:p w:rsidR="00095F8A" w:rsidRPr="00DF1EBF" w:rsidRDefault="00095F8A" w:rsidP="00DF1EBF">
      <w:pPr>
        <w:pStyle w:val="a3"/>
        <w:shd w:val="clear" w:color="auto" w:fill="FFFFFF"/>
        <w:spacing w:before="0" w:beforeAutospacing="0" w:after="0" w:afterAutospacing="0" w:line="276" w:lineRule="auto"/>
        <w:jc w:val="both"/>
        <w:rPr>
          <w:color w:val="000000"/>
        </w:rPr>
      </w:pPr>
      <w:r w:rsidRPr="00DF1EBF">
        <w:rPr>
          <w:color w:val="000000"/>
        </w:rPr>
        <w:t>Основные используемые методы:</w:t>
      </w:r>
    </w:p>
    <w:p w:rsidR="00095F8A" w:rsidRPr="00DF1EBF" w:rsidRDefault="00095F8A" w:rsidP="00DF1EBF">
      <w:pPr>
        <w:pStyle w:val="a3"/>
        <w:shd w:val="clear" w:color="auto" w:fill="FFFFFF"/>
        <w:spacing w:before="0" w:beforeAutospacing="0" w:after="0" w:afterAutospacing="0" w:line="276" w:lineRule="auto"/>
        <w:jc w:val="both"/>
        <w:rPr>
          <w:color w:val="000000"/>
        </w:rPr>
      </w:pPr>
      <w:r w:rsidRPr="00DF1EBF">
        <w:rPr>
          <w:color w:val="000000"/>
        </w:rPr>
        <w:t>- наблюдение за ребенком,</w:t>
      </w:r>
    </w:p>
    <w:p w:rsidR="00095F8A" w:rsidRPr="00DF1EBF" w:rsidRDefault="00095F8A" w:rsidP="00DF1EBF">
      <w:pPr>
        <w:pStyle w:val="a3"/>
        <w:shd w:val="clear" w:color="auto" w:fill="FFFFFF"/>
        <w:spacing w:before="0" w:beforeAutospacing="0" w:after="0" w:afterAutospacing="0" w:line="276" w:lineRule="auto"/>
        <w:jc w:val="both"/>
        <w:rPr>
          <w:color w:val="000000"/>
        </w:rPr>
      </w:pPr>
      <w:r w:rsidRPr="00DF1EBF">
        <w:rPr>
          <w:color w:val="000000"/>
        </w:rPr>
        <w:t>- беседы</w:t>
      </w:r>
    </w:p>
    <w:p w:rsidR="00095F8A" w:rsidRPr="00DF1EBF" w:rsidRDefault="00095F8A" w:rsidP="00DF1EBF">
      <w:pPr>
        <w:pStyle w:val="a3"/>
        <w:shd w:val="clear" w:color="auto" w:fill="FFFFFF"/>
        <w:spacing w:before="0" w:beforeAutospacing="0" w:after="0" w:afterAutospacing="0" w:line="276" w:lineRule="auto"/>
        <w:jc w:val="both"/>
        <w:rPr>
          <w:color w:val="000000"/>
        </w:rPr>
      </w:pPr>
      <w:r w:rsidRPr="00DF1EBF">
        <w:rPr>
          <w:color w:val="000000"/>
        </w:rPr>
        <w:t>- экспертные оценки.</w:t>
      </w:r>
    </w:p>
    <w:p w:rsidR="00095F8A" w:rsidRPr="00DF1EBF" w:rsidRDefault="00095F8A" w:rsidP="00DF1EBF">
      <w:pPr>
        <w:pStyle w:val="a3"/>
        <w:shd w:val="clear" w:color="auto" w:fill="FFFFFF"/>
        <w:spacing w:before="0" w:beforeAutospacing="0" w:after="0" w:afterAutospacing="0" w:line="276" w:lineRule="auto"/>
        <w:jc w:val="both"/>
        <w:rPr>
          <w:color w:val="000000"/>
        </w:rPr>
      </w:pPr>
      <w:r w:rsidRPr="00DF1EBF">
        <w:rPr>
          <w:color w:val="000000"/>
        </w:rPr>
        <w:t>При этом в построение системы мониторинга заложено сочетание низко формализованных (наблюдение, беседа, экспертная оценка и др.) и высоко формализованных (тестов, проб, аппаратурных методов и др.) методов, обеспечивающее объективность и точность получаемых данных.</w:t>
      </w:r>
    </w:p>
    <w:p w:rsidR="00095F8A" w:rsidRPr="00DF1EBF" w:rsidRDefault="00095F8A" w:rsidP="00DF1EBF">
      <w:pPr>
        <w:pStyle w:val="a3"/>
        <w:shd w:val="clear" w:color="auto" w:fill="FFFFFF"/>
        <w:spacing w:before="0" w:beforeAutospacing="0" w:after="0" w:afterAutospacing="0" w:line="276" w:lineRule="auto"/>
        <w:jc w:val="both"/>
        <w:rPr>
          <w:color w:val="000000"/>
        </w:rPr>
      </w:pPr>
      <w:r w:rsidRPr="00DF1EBF">
        <w:rPr>
          <w:color w:val="000000"/>
        </w:rPr>
        <w:t xml:space="preserve">Мониторинг освоения направлений развития и образования детей проводится по усмотрению воспитателей возрастной группы в течение  учебного года с использованием диагностического инструментария, предусмотренного ООП, что обеспечивает возможность оценки динамики </w:t>
      </w:r>
      <w:r w:rsidRPr="00DF1EBF">
        <w:rPr>
          <w:color w:val="000000"/>
        </w:rPr>
        <w:lastRenderedPageBreak/>
        <w:t>достижений детей, сбалансированность методов, не приводит к переутомлению воспитанников и не нарушает ход образовательного процесса.</w:t>
      </w:r>
    </w:p>
    <w:p w:rsidR="00095F8A" w:rsidRPr="00DF1EBF" w:rsidRDefault="00095F8A" w:rsidP="00DF1EBF">
      <w:pPr>
        <w:pStyle w:val="a3"/>
        <w:shd w:val="clear" w:color="auto" w:fill="FFFFFF"/>
        <w:spacing w:before="0" w:beforeAutospacing="0" w:after="0" w:afterAutospacing="0" w:line="276" w:lineRule="auto"/>
        <w:jc w:val="both"/>
        <w:rPr>
          <w:color w:val="000000"/>
        </w:rPr>
      </w:pPr>
      <w:r w:rsidRPr="00DF1EBF">
        <w:rPr>
          <w:color w:val="000000"/>
        </w:rPr>
        <w:t>Содержание мониторинга изложено в Основной общеобразовательной программе ДОУ.</w:t>
      </w:r>
    </w:p>
    <w:p w:rsidR="00095F8A" w:rsidRDefault="00095F8A" w:rsidP="00DF1EBF">
      <w:pPr>
        <w:pStyle w:val="a3"/>
        <w:shd w:val="clear" w:color="auto" w:fill="FFFFFF"/>
        <w:spacing w:before="0" w:beforeAutospacing="0" w:after="0" w:afterAutospacing="0" w:line="276" w:lineRule="auto"/>
        <w:jc w:val="both"/>
        <w:rPr>
          <w:color w:val="000000"/>
        </w:rPr>
      </w:pPr>
      <w:r w:rsidRPr="00DF1EBF">
        <w:rPr>
          <w:color w:val="000000"/>
        </w:rPr>
        <w:t>В мониторинге предусмотрено использование методов, позволяющих  получить  объем  информации  в  оптимальные  сроки.</w:t>
      </w:r>
    </w:p>
    <w:p w:rsidR="00E06AD6" w:rsidRPr="002710FA" w:rsidRDefault="00E06AD6" w:rsidP="00DF1EBF">
      <w:pPr>
        <w:pStyle w:val="a3"/>
        <w:shd w:val="clear" w:color="auto" w:fill="FFFFFF"/>
        <w:spacing w:before="0" w:beforeAutospacing="0" w:after="0" w:afterAutospacing="0" w:line="276" w:lineRule="auto"/>
        <w:jc w:val="both"/>
        <w:rPr>
          <w:color w:val="000000"/>
        </w:rPr>
      </w:pPr>
    </w:p>
    <w:p w:rsidR="00E06AD6" w:rsidRPr="00E06AD6" w:rsidRDefault="00E06AD6" w:rsidP="00DF1EBF">
      <w:pPr>
        <w:pStyle w:val="a3"/>
        <w:shd w:val="clear" w:color="auto" w:fill="FFFFFF"/>
        <w:spacing w:before="0" w:beforeAutospacing="0" w:after="0" w:afterAutospacing="0" w:line="276" w:lineRule="auto"/>
        <w:jc w:val="both"/>
        <w:rPr>
          <w:b/>
          <w:color w:val="000000"/>
        </w:rPr>
      </w:pPr>
      <w:r w:rsidRPr="00E06AD6">
        <w:rPr>
          <w:b/>
          <w:color w:val="000000"/>
        </w:rPr>
        <w:t>1.2.2 Планируемые результаты  освоения программы.</w:t>
      </w:r>
    </w:p>
    <w:p w:rsidR="00095F8A" w:rsidRPr="00DF1EBF" w:rsidRDefault="00095F8A" w:rsidP="00DF1EBF">
      <w:pPr>
        <w:pStyle w:val="a3"/>
        <w:shd w:val="clear" w:color="auto" w:fill="FFFFFF"/>
        <w:spacing w:before="0" w:beforeAutospacing="0" w:after="0" w:afterAutospacing="0" w:line="276" w:lineRule="auto"/>
        <w:jc w:val="both"/>
        <w:rPr>
          <w:color w:val="000000"/>
        </w:rPr>
      </w:pPr>
      <w:r w:rsidRPr="00DF1EBF">
        <w:rPr>
          <w:color w:val="000000"/>
        </w:rPr>
        <w:t>Педагог-психолог осуществляет:</w:t>
      </w:r>
    </w:p>
    <w:p w:rsidR="00095F8A" w:rsidRPr="00DF1EBF" w:rsidRDefault="00095F8A" w:rsidP="00DF1EBF">
      <w:pPr>
        <w:numPr>
          <w:ilvl w:val="0"/>
          <w:numId w:val="35"/>
        </w:numPr>
        <w:shd w:val="clear" w:color="auto" w:fill="FFFFFF"/>
        <w:spacing w:before="100" w:beforeAutospacing="1" w:after="100" w:afterAutospacing="1" w:line="276" w:lineRule="auto"/>
        <w:jc w:val="both"/>
        <w:rPr>
          <w:color w:val="000000"/>
        </w:rPr>
      </w:pPr>
      <w:r w:rsidRPr="00DF1EBF">
        <w:rPr>
          <w:color w:val="000000"/>
        </w:rPr>
        <w:t>Психологическую диагностику познавательных процессов детей.</w:t>
      </w:r>
    </w:p>
    <w:p w:rsidR="00095F8A" w:rsidRPr="00DF1EBF" w:rsidRDefault="00095F8A" w:rsidP="00DF1EBF">
      <w:pPr>
        <w:numPr>
          <w:ilvl w:val="0"/>
          <w:numId w:val="35"/>
        </w:numPr>
        <w:shd w:val="clear" w:color="auto" w:fill="FFFFFF"/>
        <w:spacing w:before="100" w:beforeAutospacing="1" w:after="100" w:afterAutospacing="1" w:line="276" w:lineRule="auto"/>
        <w:jc w:val="both"/>
        <w:rPr>
          <w:color w:val="000000"/>
        </w:rPr>
      </w:pPr>
      <w:r w:rsidRPr="00DF1EBF">
        <w:rPr>
          <w:color w:val="000000"/>
        </w:rPr>
        <w:t>Психологическую диагностику личностных качеств.</w:t>
      </w:r>
    </w:p>
    <w:p w:rsidR="00095F8A" w:rsidRPr="00DF1EBF" w:rsidRDefault="00095F8A" w:rsidP="00DF1EBF">
      <w:pPr>
        <w:numPr>
          <w:ilvl w:val="0"/>
          <w:numId w:val="35"/>
        </w:numPr>
        <w:shd w:val="clear" w:color="auto" w:fill="FFFFFF"/>
        <w:spacing w:before="100" w:beforeAutospacing="1" w:after="100" w:afterAutospacing="1" w:line="276" w:lineRule="auto"/>
        <w:jc w:val="both"/>
        <w:rPr>
          <w:color w:val="000000"/>
        </w:rPr>
      </w:pPr>
      <w:r w:rsidRPr="00DF1EBF">
        <w:rPr>
          <w:color w:val="000000"/>
        </w:rPr>
        <w:t>Диагностику психологической и мотивационной готовности детей к обучению в школе.</w:t>
      </w:r>
    </w:p>
    <w:p w:rsidR="00C81FC6" w:rsidRPr="00DF1EBF" w:rsidRDefault="00095F8A" w:rsidP="00DF1EBF">
      <w:pPr>
        <w:pStyle w:val="a3"/>
        <w:shd w:val="clear" w:color="auto" w:fill="FFFFFF"/>
        <w:spacing w:before="0" w:beforeAutospacing="0" w:after="0" w:afterAutospacing="0" w:line="276" w:lineRule="auto"/>
        <w:jc w:val="both"/>
        <w:rPr>
          <w:color w:val="000000"/>
        </w:rPr>
      </w:pPr>
      <w:r w:rsidRPr="00DF1EBF">
        <w:rPr>
          <w:rStyle w:val="ae"/>
          <w:rFonts w:eastAsia="Calibri"/>
          <w:b/>
          <w:bCs/>
          <w:color w:val="000000"/>
        </w:rPr>
        <w:t> </w:t>
      </w:r>
      <w:bookmarkStart w:id="24" w:name="_Toc343979485"/>
      <w:bookmarkStart w:id="25" w:name="_Toc345663146"/>
      <w:r w:rsidR="00C81FC6" w:rsidRPr="00DF1EBF">
        <w:rPr>
          <w:b/>
        </w:rPr>
        <w:t>Младший возраст (3-4 года):</w:t>
      </w:r>
      <w:bookmarkEnd w:id="24"/>
      <w:bookmarkEnd w:id="25"/>
    </w:p>
    <w:p w:rsidR="00C81FC6" w:rsidRPr="00DF1EBF" w:rsidRDefault="00C81FC6" w:rsidP="00DF1EBF">
      <w:pPr>
        <w:pStyle w:val="1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 w:val="24"/>
          <w:szCs w:val="24"/>
        </w:rPr>
      </w:pPr>
      <w:bookmarkStart w:id="26" w:name="_Toc343979488"/>
      <w:bookmarkStart w:id="27" w:name="_Toc343977681"/>
      <w:r w:rsidRPr="00DF1EBF">
        <w:rPr>
          <w:sz w:val="24"/>
          <w:szCs w:val="24"/>
        </w:rPr>
        <w:t>• развито сенсорное развитие;</w:t>
      </w:r>
      <w:bookmarkEnd w:id="26"/>
      <w:bookmarkEnd w:id="27"/>
    </w:p>
    <w:p w:rsidR="00C81FC6" w:rsidRPr="00DF1EBF" w:rsidRDefault="00C81FC6" w:rsidP="00DF1EBF">
      <w:pPr>
        <w:pStyle w:val="1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 w:val="24"/>
          <w:szCs w:val="24"/>
        </w:rPr>
      </w:pPr>
      <w:bookmarkStart w:id="28" w:name="_Toc343979489"/>
      <w:bookmarkStart w:id="29" w:name="_Toc343977682"/>
      <w:r w:rsidRPr="00DF1EBF">
        <w:rPr>
          <w:sz w:val="24"/>
          <w:szCs w:val="24"/>
        </w:rPr>
        <w:t>• дети умеют играть;</w:t>
      </w:r>
      <w:bookmarkEnd w:id="28"/>
      <w:bookmarkEnd w:id="29"/>
    </w:p>
    <w:p w:rsidR="00C81FC6" w:rsidRPr="00DF1EBF" w:rsidRDefault="00C81FC6" w:rsidP="00DF1EBF">
      <w:pPr>
        <w:pStyle w:val="1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 w:val="24"/>
          <w:szCs w:val="24"/>
        </w:rPr>
      </w:pPr>
      <w:bookmarkStart w:id="30" w:name="_Toc343979490"/>
      <w:bookmarkStart w:id="31" w:name="_Toc343977683"/>
      <w:r w:rsidRPr="00DF1EBF">
        <w:rPr>
          <w:sz w:val="24"/>
          <w:szCs w:val="24"/>
        </w:rPr>
        <w:t>• у детей развито пространственное представ</w:t>
      </w:r>
      <w:r w:rsidRPr="00DF1EBF">
        <w:rPr>
          <w:sz w:val="24"/>
          <w:szCs w:val="24"/>
        </w:rPr>
        <w:softHyphen/>
        <w:t>ление;</w:t>
      </w:r>
      <w:bookmarkEnd w:id="30"/>
      <w:bookmarkEnd w:id="31"/>
    </w:p>
    <w:p w:rsidR="00C81FC6" w:rsidRPr="00DF1EBF" w:rsidRDefault="00C81FC6" w:rsidP="00DF1EBF">
      <w:pPr>
        <w:pStyle w:val="1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 w:val="24"/>
          <w:szCs w:val="24"/>
        </w:rPr>
      </w:pPr>
      <w:bookmarkStart w:id="32" w:name="_Toc343979487"/>
      <w:bookmarkStart w:id="33" w:name="_Toc343977680"/>
      <w:r w:rsidRPr="00DF1EBF">
        <w:rPr>
          <w:sz w:val="24"/>
          <w:szCs w:val="24"/>
        </w:rPr>
        <w:t>• у детей активная речь;</w:t>
      </w:r>
      <w:bookmarkEnd w:id="32"/>
      <w:bookmarkEnd w:id="33"/>
    </w:p>
    <w:p w:rsidR="00C81FC6" w:rsidRPr="00DF1EBF" w:rsidRDefault="00C81FC6" w:rsidP="00DF1EBF">
      <w:pPr>
        <w:pStyle w:val="1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 w:val="24"/>
          <w:szCs w:val="24"/>
        </w:rPr>
      </w:pPr>
      <w:bookmarkStart w:id="34" w:name="_Toc343979491"/>
      <w:bookmarkStart w:id="35" w:name="_Toc343977684"/>
      <w:r w:rsidRPr="00DF1EBF">
        <w:rPr>
          <w:sz w:val="24"/>
          <w:szCs w:val="24"/>
        </w:rPr>
        <w:t xml:space="preserve">• умеют рисовать (желание </w:t>
      </w:r>
      <w:r w:rsidR="00E06AD6">
        <w:rPr>
          <w:sz w:val="24"/>
          <w:szCs w:val="24"/>
        </w:rPr>
        <w:t>рисовать, наличие замысла, прави</w:t>
      </w:r>
      <w:r w:rsidRPr="00DF1EBF">
        <w:rPr>
          <w:sz w:val="24"/>
          <w:szCs w:val="24"/>
        </w:rPr>
        <w:t>льно держат карандаш и т. д.);</w:t>
      </w:r>
      <w:bookmarkEnd w:id="34"/>
      <w:bookmarkEnd w:id="35"/>
    </w:p>
    <w:p w:rsidR="00C81FC6" w:rsidRPr="00DF1EBF" w:rsidRDefault="00C81FC6" w:rsidP="00DF1EBF">
      <w:pPr>
        <w:pStyle w:val="1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 w:val="24"/>
          <w:szCs w:val="24"/>
        </w:rPr>
      </w:pPr>
      <w:bookmarkStart w:id="36" w:name="_Toc343979492"/>
      <w:bookmarkStart w:id="37" w:name="_Toc343977685"/>
      <w:r w:rsidRPr="00DF1EBF">
        <w:rPr>
          <w:sz w:val="24"/>
          <w:szCs w:val="24"/>
        </w:rPr>
        <w:t>• повед</w:t>
      </w:r>
      <w:r w:rsidR="00E06AD6">
        <w:rPr>
          <w:sz w:val="24"/>
          <w:szCs w:val="24"/>
        </w:rPr>
        <w:t>ение (развито взаимоотношение с</w:t>
      </w:r>
      <w:r w:rsidRPr="00DF1EBF">
        <w:rPr>
          <w:sz w:val="24"/>
          <w:szCs w:val="24"/>
        </w:rPr>
        <w:t xml:space="preserve"> взрослыми и сверстни</w:t>
      </w:r>
      <w:r w:rsidRPr="00DF1EBF">
        <w:rPr>
          <w:sz w:val="24"/>
          <w:szCs w:val="24"/>
        </w:rPr>
        <w:softHyphen/>
        <w:t>ками).</w:t>
      </w:r>
      <w:bookmarkEnd w:id="36"/>
      <w:bookmarkEnd w:id="37"/>
    </w:p>
    <w:p w:rsidR="00C81FC6" w:rsidRPr="00DF1EBF" w:rsidRDefault="00C81FC6" w:rsidP="00DF1EBF">
      <w:pPr>
        <w:pStyle w:val="FR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outlineLvl w:val="2"/>
        <w:rPr>
          <w:rFonts w:ascii="Times New Roman" w:hAnsi="Times New Roman" w:cs="Times New Roman"/>
          <w:b/>
          <w:sz w:val="24"/>
          <w:szCs w:val="24"/>
        </w:rPr>
      </w:pPr>
      <w:bookmarkStart w:id="38" w:name="_Toc345663147"/>
      <w:bookmarkStart w:id="39" w:name="_Toc343979493"/>
      <w:r w:rsidRPr="00DF1EBF">
        <w:rPr>
          <w:rFonts w:ascii="Times New Roman" w:hAnsi="Times New Roman" w:cs="Times New Roman"/>
          <w:b/>
          <w:sz w:val="24"/>
          <w:szCs w:val="24"/>
        </w:rPr>
        <w:t>Средний возраст (4-5 лет):</w:t>
      </w:r>
      <w:bookmarkEnd w:id="38"/>
      <w:bookmarkEnd w:id="39"/>
    </w:p>
    <w:p w:rsidR="00C81FC6" w:rsidRPr="00DF1EBF" w:rsidRDefault="00C81FC6" w:rsidP="00DF1EBF">
      <w:pPr>
        <w:pStyle w:val="1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 w:val="24"/>
          <w:szCs w:val="24"/>
        </w:rPr>
      </w:pPr>
      <w:bookmarkStart w:id="40" w:name="_Toc343979494"/>
      <w:bookmarkStart w:id="41" w:name="_Toc343977687"/>
      <w:r w:rsidRPr="00DF1EBF">
        <w:rPr>
          <w:sz w:val="24"/>
          <w:szCs w:val="24"/>
        </w:rPr>
        <w:t>• у детей развито слуховое восприятие (различают неречевые  шумы);</w:t>
      </w:r>
      <w:bookmarkEnd w:id="40"/>
      <w:bookmarkEnd w:id="41"/>
    </w:p>
    <w:p w:rsidR="00C81FC6" w:rsidRPr="00DF1EBF" w:rsidRDefault="00C81FC6" w:rsidP="00DF1EBF">
      <w:pPr>
        <w:pStyle w:val="1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 w:val="24"/>
          <w:szCs w:val="24"/>
        </w:rPr>
      </w:pPr>
      <w:bookmarkStart w:id="42" w:name="_Toc343979495"/>
      <w:bookmarkStart w:id="43" w:name="_Toc343977688"/>
      <w:r w:rsidRPr="00DF1EBF">
        <w:rPr>
          <w:sz w:val="24"/>
          <w:szCs w:val="24"/>
        </w:rPr>
        <w:t>• зрительное восприятие (узнают черно-белое изоб</w:t>
      </w:r>
      <w:r w:rsidRPr="00DF1EBF">
        <w:rPr>
          <w:sz w:val="24"/>
          <w:szCs w:val="24"/>
        </w:rPr>
        <w:softHyphen/>
        <w:t>ражение);</w:t>
      </w:r>
      <w:bookmarkEnd w:id="42"/>
      <w:bookmarkEnd w:id="43"/>
    </w:p>
    <w:p w:rsidR="00C81FC6" w:rsidRPr="00DF1EBF" w:rsidRDefault="00C81FC6" w:rsidP="00DF1EBF">
      <w:pPr>
        <w:pStyle w:val="1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 w:val="24"/>
          <w:szCs w:val="24"/>
        </w:rPr>
      </w:pPr>
      <w:bookmarkStart w:id="44" w:name="_Toc343979496"/>
      <w:bookmarkStart w:id="45" w:name="_Toc343977689"/>
      <w:r w:rsidRPr="00DF1EBF">
        <w:rPr>
          <w:sz w:val="24"/>
          <w:szCs w:val="24"/>
        </w:rPr>
        <w:t>• развито пространственное представление (конструирование, употребляют простые предлоги);</w:t>
      </w:r>
      <w:bookmarkEnd w:id="44"/>
      <w:bookmarkEnd w:id="45"/>
    </w:p>
    <w:p w:rsidR="00C81FC6" w:rsidRPr="00DF1EBF" w:rsidRDefault="00C81FC6" w:rsidP="00DF1EBF">
      <w:pPr>
        <w:pStyle w:val="1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 w:val="24"/>
          <w:szCs w:val="24"/>
        </w:rPr>
      </w:pPr>
      <w:bookmarkStart w:id="46" w:name="_Toc343979497"/>
      <w:bookmarkStart w:id="47" w:name="_Toc343977690"/>
      <w:r w:rsidRPr="00DF1EBF">
        <w:rPr>
          <w:sz w:val="24"/>
          <w:szCs w:val="24"/>
        </w:rPr>
        <w:t>• развита мелкая моторика</w:t>
      </w:r>
      <w:bookmarkEnd w:id="46"/>
      <w:bookmarkEnd w:id="47"/>
    </w:p>
    <w:p w:rsidR="00C81FC6" w:rsidRPr="00DF1EBF" w:rsidRDefault="00C81FC6" w:rsidP="00DF1EBF">
      <w:pPr>
        <w:pStyle w:val="1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 w:val="24"/>
          <w:szCs w:val="24"/>
        </w:rPr>
      </w:pPr>
      <w:bookmarkStart w:id="48" w:name="_Toc343979499"/>
      <w:bookmarkStart w:id="49" w:name="_Toc343977692"/>
      <w:r w:rsidRPr="00DF1EBF">
        <w:rPr>
          <w:sz w:val="24"/>
          <w:szCs w:val="24"/>
        </w:rPr>
        <w:t>• развито мышление;</w:t>
      </w:r>
      <w:bookmarkEnd w:id="48"/>
      <w:bookmarkEnd w:id="49"/>
    </w:p>
    <w:p w:rsidR="00C81FC6" w:rsidRPr="00DF1EBF" w:rsidRDefault="00C81FC6" w:rsidP="00DF1EBF">
      <w:pPr>
        <w:pStyle w:val="1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 w:val="24"/>
          <w:szCs w:val="24"/>
        </w:rPr>
      </w:pPr>
      <w:bookmarkStart w:id="50" w:name="_Toc343979500"/>
      <w:bookmarkStart w:id="51" w:name="_Toc343977693"/>
      <w:r w:rsidRPr="00DF1EBF">
        <w:rPr>
          <w:sz w:val="24"/>
          <w:szCs w:val="24"/>
        </w:rPr>
        <w:t>• анализируют продуктивную деятельность-рисунок, лепка, аппликация, словотворчество и т.д.;</w:t>
      </w:r>
      <w:bookmarkEnd w:id="50"/>
      <w:bookmarkEnd w:id="51"/>
    </w:p>
    <w:p w:rsidR="00C81FC6" w:rsidRPr="00DF1EBF" w:rsidRDefault="00C81FC6" w:rsidP="00DF1EBF">
      <w:pPr>
        <w:pStyle w:val="1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 w:val="24"/>
          <w:szCs w:val="24"/>
        </w:rPr>
      </w:pPr>
      <w:bookmarkStart w:id="52" w:name="_Toc343979501"/>
      <w:bookmarkStart w:id="53" w:name="_Toc343977694"/>
      <w:r w:rsidRPr="00DF1EBF">
        <w:rPr>
          <w:sz w:val="24"/>
          <w:szCs w:val="24"/>
        </w:rPr>
        <w:t>• игра — уровень игры, преобладает вид общения;</w:t>
      </w:r>
      <w:bookmarkEnd w:id="52"/>
      <w:bookmarkEnd w:id="53"/>
    </w:p>
    <w:p w:rsidR="00C81FC6" w:rsidRPr="00DF1EBF" w:rsidRDefault="00C81FC6" w:rsidP="00DF1EBF">
      <w:pPr>
        <w:pStyle w:val="1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 w:val="24"/>
          <w:szCs w:val="24"/>
        </w:rPr>
      </w:pPr>
      <w:bookmarkStart w:id="54" w:name="_Toc343979502"/>
      <w:bookmarkStart w:id="55" w:name="_Toc343977695"/>
      <w:r w:rsidRPr="00DF1EBF">
        <w:rPr>
          <w:sz w:val="24"/>
          <w:szCs w:val="24"/>
        </w:rPr>
        <w:t>• социальные навыки — общаются со взрослыми и сверст</w:t>
      </w:r>
      <w:r w:rsidRPr="00DF1EBF">
        <w:rPr>
          <w:sz w:val="24"/>
          <w:szCs w:val="24"/>
        </w:rPr>
        <w:softHyphen/>
        <w:t>никами.</w:t>
      </w:r>
      <w:bookmarkEnd w:id="54"/>
      <w:bookmarkEnd w:id="55"/>
    </w:p>
    <w:p w:rsidR="00C81FC6" w:rsidRPr="00DF1EBF" w:rsidRDefault="00C81FC6" w:rsidP="00DF1EBF">
      <w:pPr>
        <w:pStyle w:val="FR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outlineLvl w:val="2"/>
        <w:rPr>
          <w:rFonts w:ascii="Times New Roman" w:hAnsi="Times New Roman" w:cs="Times New Roman"/>
          <w:b/>
          <w:sz w:val="24"/>
          <w:szCs w:val="24"/>
        </w:rPr>
      </w:pPr>
      <w:bookmarkStart w:id="56" w:name="_Toc345663148"/>
      <w:bookmarkStart w:id="57" w:name="_Toc343979503"/>
      <w:r w:rsidRPr="00DF1EBF">
        <w:rPr>
          <w:rFonts w:ascii="Times New Roman" w:hAnsi="Times New Roman" w:cs="Times New Roman"/>
          <w:b/>
          <w:sz w:val="24"/>
          <w:szCs w:val="24"/>
        </w:rPr>
        <w:t>Старший возраст (5-6 лет):</w:t>
      </w:r>
      <w:bookmarkEnd w:id="56"/>
      <w:bookmarkEnd w:id="57"/>
    </w:p>
    <w:p w:rsidR="00C81FC6" w:rsidRPr="00DF1EBF" w:rsidRDefault="00C81FC6" w:rsidP="00DF1EBF">
      <w:pPr>
        <w:pStyle w:val="1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 w:val="24"/>
          <w:szCs w:val="24"/>
        </w:rPr>
      </w:pPr>
      <w:bookmarkStart w:id="58" w:name="_Toc343979504"/>
      <w:bookmarkStart w:id="59" w:name="_Toc343977697"/>
      <w:r w:rsidRPr="00DF1EBF">
        <w:rPr>
          <w:sz w:val="24"/>
          <w:szCs w:val="24"/>
        </w:rPr>
        <w:t>• развито слуховое внимание;</w:t>
      </w:r>
      <w:bookmarkEnd w:id="58"/>
      <w:bookmarkEnd w:id="59"/>
    </w:p>
    <w:p w:rsidR="00C81FC6" w:rsidRPr="00DF1EBF" w:rsidRDefault="00C81FC6" w:rsidP="00DF1EBF">
      <w:pPr>
        <w:pStyle w:val="1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 w:val="24"/>
          <w:szCs w:val="24"/>
        </w:rPr>
      </w:pPr>
      <w:bookmarkStart w:id="60" w:name="_Toc343979505"/>
      <w:bookmarkStart w:id="61" w:name="_Toc343977698"/>
      <w:r w:rsidRPr="00DF1EBF">
        <w:rPr>
          <w:sz w:val="24"/>
          <w:szCs w:val="24"/>
        </w:rPr>
        <w:t>• зрительно-пространственный гнозис</w:t>
      </w:r>
      <w:r w:rsidRPr="00DF1EBF">
        <w:rPr>
          <w:sz w:val="24"/>
          <w:szCs w:val="24"/>
          <w:shd w:val="clear" w:color="auto" w:fill="FFFFFF"/>
        </w:rPr>
        <w:t xml:space="preserve"> - </w:t>
      </w:r>
      <w:r w:rsidRPr="00DF1EBF">
        <w:rPr>
          <w:sz w:val="24"/>
          <w:szCs w:val="24"/>
          <w:shd w:val="clear" w:color="auto" w:fill="F0F0F0"/>
        </w:rPr>
        <w:t>узнают предметы, явления, их значения и смысл</w:t>
      </w:r>
      <w:r w:rsidRPr="00DF1EBF">
        <w:rPr>
          <w:rStyle w:val="apple-converted-space"/>
          <w:sz w:val="24"/>
          <w:szCs w:val="24"/>
          <w:shd w:val="clear" w:color="auto" w:fill="F0F0F0"/>
        </w:rPr>
        <w:t> </w:t>
      </w:r>
      <w:r w:rsidRPr="00DF1EBF">
        <w:rPr>
          <w:sz w:val="24"/>
          <w:szCs w:val="24"/>
        </w:rPr>
        <w:t>;</w:t>
      </w:r>
      <w:bookmarkEnd w:id="60"/>
      <w:bookmarkEnd w:id="61"/>
    </w:p>
    <w:p w:rsidR="00C81FC6" w:rsidRPr="00DF1EBF" w:rsidRDefault="00C81FC6" w:rsidP="00DF1EBF">
      <w:pPr>
        <w:pStyle w:val="1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 w:val="24"/>
          <w:szCs w:val="24"/>
        </w:rPr>
      </w:pPr>
      <w:bookmarkStart w:id="62" w:name="_Toc343979506"/>
      <w:bookmarkStart w:id="63" w:name="_Toc343977699"/>
      <w:r w:rsidRPr="00DF1EBF">
        <w:rPr>
          <w:sz w:val="24"/>
          <w:szCs w:val="24"/>
        </w:rPr>
        <w:t>•зрительно-пространственный праксис -</w:t>
      </w:r>
      <w:r w:rsidRPr="00DF1EBF">
        <w:rPr>
          <w:sz w:val="24"/>
          <w:szCs w:val="24"/>
          <w:shd w:val="clear" w:color="auto" w:fill="FFFFFF"/>
        </w:rPr>
        <w:t xml:space="preserve"> выполняют</w:t>
      </w:r>
      <w:r w:rsidRPr="00DF1EBF">
        <w:rPr>
          <w:rStyle w:val="apple-converted-space"/>
          <w:sz w:val="24"/>
          <w:szCs w:val="24"/>
          <w:shd w:val="clear" w:color="auto" w:fill="FFFFFF"/>
        </w:rPr>
        <w:t> </w:t>
      </w:r>
      <w:r w:rsidRPr="00DF1EBF">
        <w:rPr>
          <w:sz w:val="24"/>
          <w:szCs w:val="24"/>
          <w:shd w:val="clear" w:color="auto" w:fill="FFFFFF"/>
        </w:rPr>
        <w:t>последовательные комплексы движений и совершают целенаправленные</w:t>
      </w:r>
      <w:r w:rsidRPr="00DF1EBF">
        <w:rPr>
          <w:rStyle w:val="apple-converted-space"/>
          <w:sz w:val="24"/>
          <w:szCs w:val="24"/>
          <w:shd w:val="clear" w:color="auto" w:fill="FFFFFF"/>
        </w:rPr>
        <w:t> </w:t>
      </w:r>
      <w:r w:rsidRPr="00DF1EBF">
        <w:rPr>
          <w:sz w:val="24"/>
          <w:szCs w:val="24"/>
          <w:shd w:val="clear" w:color="auto" w:fill="FFFFFF"/>
        </w:rPr>
        <w:t>действия по выработанному плану</w:t>
      </w:r>
      <w:r w:rsidRPr="00DF1EBF">
        <w:rPr>
          <w:sz w:val="24"/>
          <w:szCs w:val="24"/>
        </w:rPr>
        <w:t>;</w:t>
      </w:r>
      <w:bookmarkEnd w:id="62"/>
      <w:bookmarkEnd w:id="63"/>
    </w:p>
    <w:p w:rsidR="00C81FC6" w:rsidRPr="00DF1EBF" w:rsidRDefault="00C81FC6" w:rsidP="00DF1EBF">
      <w:pPr>
        <w:pStyle w:val="1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 w:val="24"/>
          <w:szCs w:val="24"/>
        </w:rPr>
      </w:pPr>
      <w:bookmarkStart w:id="64" w:name="_Toc343979507"/>
      <w:bookmarkStart w:id="65" w:name="_Toc343977700"/>
      <w:r w:rsidRPr="00DF1EBF">
        <w:rPr>
          <w:sz w:val="24"/>
          <w:szCs w:val="24"/>
        </w:rPr>
        <w:t>• развита общая моторика, ловкость, выносливость, разноимен</w:t>
      </w:r>
      <w:r w:rsidRPr="00DF1EBF">
        <w:rPr>
          <w:sz w:val="24"/>
          <w:szCs w:val="24"/>
        </w:rPr>
        <w:softHyphen/>
        <w:t>ные движения;</w:t>
      </w:r>
      <w:bookmarkEnd w:id="64"/>
      <w:bookmarkEnd w:id="65"/>
    </w:p>
    <w:p w:rsidR="00C81FC6" w:rsidRPr="00DF1EBF" w:rsidRDefault="00C81FC6" w:rsidP="00DF1EBF">
      <w:pPr>
        <w:pStyle w:val="1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 w:val="24"/>
          <w:szCs w:val="24"/>
        </w:rPr>
      </w:pPr>
      <w:bookmarkStart w:id="66" w:name="_Toc343979508"/>
      <w:bookmarkStart w:id="67" w:name="_Toc343977701"/>
      <w:r w:rsidRPr="00DF1EBF">
        <w:rPr>
          <w:sz w:val="24"/>
          <w:szCs w:val="24"/>
        </w:rPr>
        <w:t>• развита графическая деятельность;</w:t>
      </w:r>
      <w:bookmarkEnd w:id="66"/>
      <w:bookmarkEnd w:id="67"/>
    </w:p>
    <w:p w:rsidR="00C81FC6" w:rsidRPr="00DF1EBF" w:rsidRDefault="00C81FC6" w:rsidP="00DF1EBF">
      <w:pPr>
        <w:pStyle w:val="1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 w:val="24"/>
          <w:szCs w:val="24"/>
        </w:rPr>
      </w:pPr>
      <w:bookmarkStart w:id="68" w:name="_Toc343979509"/>
      <w:bookmarkStart w:id="69" w:name="_Toc343977702"/>
      <w:r w:rsidRPr="00DF1EBF">
        <w:rPr>
          <w:sz w:val="24"/>
          <w:szCs w:val="24"/>
        </w:rPr>
        <w:t>• латеральные предпочтения;</w:t>
      </w:r>
      <w:bookmarkEnd w:id="68"/>
      <w:bookmarkEnd w:id="69"/>
    </w:p>
    <w:p w:rsidR="00C81FC6" w:rsidRPr="00DF1EBF" w:rsidRDefault="00C81FC6" w:rsidP="00DF1EBF">
      <w:pPr>
        <w:pStyle w:val="1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 w:val="24"/>
          <w:szCs w:val="24"/>
        </w:rPr>
      </w:pPr>
      <w:bookmarkStart w:id="70" w:name="_Toc343979510"/>
      <w:bookmarkStart w:id="71" w:name="_Toc343977703"/>
      <w:r w:rsidRPr="00DF1EBF">
        <w:rPr>
          <w:sz w:val="24"/>
          <w:szCs w:val="24"/>
        </w:rPr>
        <w:t>• развита мыслительная деятельность;</w:t>
      </w:r>
      <w:bookmarkEnd w:id="70"/>
      <w:bookmarkEnd w:id="71"/>
    </w:p>
    <w:p w:rsidR="00C81FC6" w:rsidRPr="00DF1EBF" w:rsidRDefault="00C81FC6" w:rsidP="00DF1EBF">
      <w:pPr>
        <w:pStyle w:val="1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 w:val="24"/>
          <w:szCs w:val="24"/>
        </w:rPr>
      </w:pPr>
      <w:bookmarkStart w:id="72" w:name="_Toc343979511"/>
      <w:bookmarkStart w:id="73" w:name="_Toc343977704"/>
      <w:r w:rsidRPr="00DF1EBF">
        <w:rPr>
          <w:sz w:val="24"/>
          <w:szCs w:val="24"/>
        </w:rPr>
        <w:t>• игровая деятельность;</w:t>
      </w:r>
      <w:bookmarkEnd w:id="72"/>
      <w:bookmarkEnd w:id="73"/>
    </w:p>
    <w:p w:rsidR="00C81FC6" w:rsidRPr="00DF1EBF" w:rsidRDefault="00C81FC6" w:rsidP="00DF1EBF">
      <w:pPr>
        <w:pStyle w:val="1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 w:val="24"/>
          <w:szCs w:val="24"/>
        </w:rPr>
      </w:pPr>
      <w:bookmarkStart w:id="74" w:name="_Toc343979512"/>
      <w:bookmarkStart w:id="75" w:name="_Toc343977705"/>
      <w:r w:rsidRPr="00DF1EBF">
        <w:rPr>
          <w:sz w:val="24"/>
          <w:szCs w:val="24"/>
        </w:rPr>
        <w:t>• анализ продуктов деятельности;</w:t>
      </w:r>
      <w:bookmarkEnd w:id="74"/>
      <w:bookmarkEnd w:id="75"/>
    </w:p>
    <w:p w:rsidR="00C81FC6" w:rsidRPr="00DF1EBF" w:rsidRDefault="00C81FC6" w:rsidP="00DF1EBF">
      <w:pPr>
        <w:pStyle w:val="1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 w:val="24"/>
          <w:szCs w:val="24"/>
        </w:rPr>
      </w:pPr>
      <w:bookmarkStart w:id="76" w:name="_Toc343979513"/>
      <w:bookmarkStart w:id="77" w:name="_Toc343977706"/>
      <w:r w:rsidRPr="00DF1EBF">
        <w:rPr>
          <w:sz w:val="24"/>
          <w:szCs w:val="24"/>
        </w:rPr>
        <w:t>• преобладают коммуникативные навыки.</w:t>
      </w:r>
      <w:bookmarkEnd w:id="76"/>
      <w:bookmarkEnd w:id="77"/>
    </w:p>
    <w:p w:rsidR="00C81FC6" w:rsidRPr="00DF1EBF" w:rsidRDefault="00C81FC6" w:rsidP="00DF1EBF">
      <w:pPr>
        <w:pStyle w:val="FR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jc w:val="both"/>
        <w:outlineLvl w:val="2"/>
        <w:rPr>
          <w:rFonts w:ascii="Times New Roman" w:hAnsi="Times New Roman" w:cs="Times New Roman"/>
          <w:b/>
          <w:sz w:val="24"/>
          <w:szCs w:val="24"/>
        </w:rPr>
      </w:pPr>
      <w:bookmarkStart w:id="78" w:name="_Toc345663149"/>
      <w:bookmarkStart w:id="79" w:name="_Toc343979514"/>
      <w:r w:rsidRPr="00DF1EBF">
        <w:rPr>
          <w:rFonts w:ascii="Times New Roman" w:hAnsi="Times New Roman" w:cs="Times New Roman"/>
          <w:b/>
          <w:sz w:val="24"/>
          <w:szCs w:val="24"/>
        </w:rPr>
        <w:t>Подготовительная к школе группа (6-7 лет):</w:t>
      </w:r>
      <w:bookmarkEnd w:id="78"/>
      <w:bookmarkEnd w:id="79"/>
    </w:p>
    <w:p w:rsidR="00C81FC6" w:rsidRPr="00DF1EBF" w:rsidRDefault="00C81FC6" w:rsidP="00DF1EBF">
      <w:pPr>
        <w:pStyle w:val="1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 w:val="24"/>
          <w:szCs w:val="24"/>
        </w:rPr>
      </w:pPr>
      <w:bookmarkStart w:id="80" w:name="_Toc343979515"/>
      <w:bookmarkStart w:id="81" w:name="_Toc343977708"/>
      <w:r w:rsidRPr="00DF1EBF">
        <w:rPr>
          <w:sz w:val="24"/>
          <w:szCs w:val="24"/>
        </w:rPr>
        <w:t>• развита зрительно-моторная координация;</w:t>
      </w:r>
      <w:bookmarkEnd w:id="80"/>
      <w:bookmarkEnd w:id="81"/>
    </w:p>
    <w:p w:rsidR="00C81FC6" w:rsidRPr="00DF1EBF" w:rsidRDefault="00C81FC6" w:rsidP="00DF1EBF">
      <w:pPr>
        <w:pStyle w:val="1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 w:val="24"/>
          <w:szCs w:val="24"/>
        </w:rPr>
      </w:pPr>
      <w:bookmarkStart w:id="82" w:name="_Toc343979516"/>
      <w:bookmarkStart w:id="83" w:name="_Toc343977709"/>
      <w:r w:rsidRPr="00DF1EBF">
        <w:rPr>
          <w:sz w:val="24"/>
          <w:szCs w:val="24"/>
        </w:rPr>
        <w:t>• ритмическое чувство;</w:t>
      </w:r>
      <w:bookmarkEnd w:id="82"/>
      <w:bookmarkEnd w:id="83"/>
    </w:p>
    <w:p w:rsidR="00C81FC6" w:rsidRPr="00DF1EBF" w:rsidRDefault="00C81FC6" w:rsidP="00DF1EBF">
      <w:pPr>
        <w:pStyle w:val="1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 w:val="24"/>
          <w:szCs w:val="24"/>
        </w:rPr>
      </w:pPr>
      <w:bookmarkStart w:id="84" w:name="_Toc343979517"/>
      <w:bookmarkStart w:id="85" w:name="_Toc343977710"/>
      <w:r w:rsidRPr="00DF1EBF">
        <w:rPr>
          <w:sz w:val="24"/>
          <w:szCs w:val="24"/>
        </w:rPr>
        <w:t>• переключение движений;</w:t>
      </w:r>
      <w:bookmarkEnd w:id="84"/>
      <w:bookmarkEnd w:id="85"/>
    </w:p>
    <w:p w:rsidR="00C81FC6" w:rsidRPr="00DF1EBF" w:rsidRDefault="00C81FC6" w:rsidP="00DF1EBF">
      <w:pPr>
        <w:pStyle w:val="1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 w:val="24"/>
          <w:szCs w:val="24"/>
        </w:rPr>
      </w:pPr>
      <w:bookmarkStart w:id="86" w:name="_Toc343979520"/>
      <w:bookmarkStart w:id="87" w:name="_Toc343977713"/>
      <w:r w:rsidRPr="00DF1EBF">
        <w:rPr>
          <w:sz w:val="24"/>
          <w:szCs w:val="24"/>
        </w:rPr>
        <w:t>• определяют состав числа;</w:t>
      </w:r>
      <w:bookmarkEnd w:id="86"/>
      <w:bookmarkEnd w:id="87"/>
    </w:p>
    <w:p w:rsidR="00C81FC6" w:rsidRPr="00DF1EBF" w:rsidRDefault="00C81FC6" w:rsidP="00DF1EBF">
      <w:pPr>
        <w:pStyle w:val="1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 w:val="24"/>
          <w:szCs w:val="24"/>
        </w:rPr>
      </w:pPr>
      <w:bookmarkStart w:id="88" w:name="_Toc343979521"/>
      <w:bookmarkStart w:id="89" w:name="_Toc343977714"/>
      <w:r w:rsidRPr="00DF1EBF">
        <w:rPr>
          <w:sz w:val="24"/>
          <w:szCs w:val="24"/>
        </w:rPr>
        <w:lastRenderedPageBreak/>
        <w:t>• выделяют 4-го лишний, простые аналогии;</w:t>
      </w:r>
      <w:bookmarkEnd w:id="88"/>
      <w:bookmarkEnd w:id="89"/>
    </w:p>
    <w:p w:rsidR="00C81FC6" w:rsidRPr="00DF1EBF" w:rsidRDefault="00C81FC6" w:rsidP="00DF1EBF">
      <w:pPr>
        <w:pStyle w:val="1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 w:val="24"/>
          <w:szCs w:val="24"/>
        </w:rPr>
      </w:pPr>
      <w:bookmarkStart w:id="90" w:name="_Toc343979522"/>
      <w:bookmarkStart w:id="91" w:name="_Toc343977715"/>
      <w:r w:rsidRPr="00DF1EBF">
        <w:rPr>
          <w:sz w:val="24"/>
          <w:szCs w:val="24"/>
        </w:rPr>
        <w:t>• составляют сюжетный рассказ по серии картин;</w:t>
      </w:r>
      <w:bookmarkEnd w:id="90"/>
      <w:bookmarkEnd w:id="91"/>
    </w:p>
    <w:p w:rsidR="00C81FC6" w:rsidRPr="00DF1EBF" w:rsidRDefault="00C81FC6" w:rsidP="00DF1EBF">
      <w:pPr>
        <w:pStyle w:val="1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 w:val="24"/>
          <w:szCs w:val="24"/>
        </w:rPr>
      </w:pPr>
      <w:bookmarkStart w:id="92" w:name="_Toc343979523"/>
      <w:bookmarkStart w:id="93" w:name="_Toc343977716"/>
      <w:r w:rsidRPr="00DF1EBF">
        <w:rPr>
          <w:sz w:val="24"/>
          <w:szCs w:val="24"/>
        </w:rPr>
        <w:t>• понимают логико-грамматические конструкции;</w:t>
      </w:r>
      <w:bookmarkEnd w:id="92"/>
      <w:bookmarkEnd w:id="93"/>
    </w:p>
    <w:p w:rsidR="00C81FC6" w:rsidRPr="00DF1EBF" w:rsidRDefault="00C81FC6" w:rsidP="00DF1EBF">
      <w:pPr>
        <w:pStyle w:val="1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 w:val="24"/>
          <w:szCs w:val="24"/>
        </w:rPr>
      </w:pPr>
      <w:bookmarkStart w:id="94" w:name="_Toc343979524"/>
      <w:bookmarkStart w:id="95" w:name="_Toc343977717"/>
      <w:r w:rsidRPr="00DF1EBF">
        <w:rPr>
          <w:sz w:val="24"/>
          <w:szCs w:val="24"/>
        </w:rPr>
        <w:t>• устанавливают причинно-следственные связи;</w:t>
      </w:r>
      <w:bookmarkEnd w:id="94"/>
      <w:bookmarkEnd w:id="95"/>
    </w:p>
    <w:p w:rsidR="00C81FC6" w:rsidRPr="00DF1EBF" w:rsidRDefault="00C81FC6" w:rsidP="00DF1EBF">
      <w:pPr>
        <w:pStyle w:val="1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sz w:val="24"/>
          <w:szCs w:val="24"/>
        </w:rPr>
      </w:pPr>
      <w:bookmarkStart w:id="96" w:name="_Toc343979525"/>
      <w:bookmarkStart w:id="97" w:name="_Toc343977718"/>
      <w:r w:rsidRPr="00DF1EBF">
        <w:rPr>
          <w:sz w:val="24"/>
          <w:szCs w:val="24"/>
        </w:rPr>
        <w:t>• ориентируются на листе бумаги.</w:t>
      </w:r>
      <w:bookmarkEnd w:id="96"/>
      <w:bookmarkEnd w:id="97"/>
    </w:p>
    <w:p w:rsidR="00A844D7" w:rsidRPr="00DF1EBF" w:rsidRDefault="00C81FC6" w:rsidP="00DF1EBF">
      <w:pPr>
        <w:pStyle w:val="Style11"/>
        <w:widowControl/>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rPr>
          <w:rFonts w:ascii="Times New Roman" w:hAnsi="Times New Roman" w:cs="Times New Roman"/>
          <w:color w:val="000000"/>
          <w:lang w:eastAsia="ar-SA"/>
        </w:rPr>
      </w:pPr>
      <w:r w:rsidRPr="00DF1EBF">
        <w:rPr>
          <w:rStyle w:val="FontStyle207"/>
          <w:rFonts w:ascii="Times New Roman" w:hAnsi="Times New Roman" w:cs="Times New Roman"/>
          <w:color w:val="000000"/>
          <w:sz w:val="24"/>
          <w:szCs w:val="24"/>
          <w:lang w:eastAsia="ar-SA"/>
        </w:rPr>
        <w:t>Данные о ре</w:t>
      </w:r>
      <w:r w:rsidRPr="00DF1EBF">
        <w:rPr>
          <w:rStyle w:val="FontStyle207"/>
          <w:rFonts w:ascii="Times New Roman" w:hAnsi="Times New Roman" w:cs="Times New Roman"/>
          <w:color w:val="000000"/>
          <w:sz w:val="24"/>
          <w:szCs w:val="24"/>
          <w:lang w:eastAsia="ar-SA"/>
        </w:rPr>
        <w:softHyphen/>
        <w:t>зультатах мониторинга заносятся в диагностическую карту, анализ которой позволяет оценить эффективность образователь</w:t>
      </w:r>
      <w:r w:rsidRPr="00DF1EBF">
        <w:rPr>
          <w:rStyle w:val="FontStyle207"/>
          <w:rFonts w:ascii="Times New Roman" w:hAnsi="Times New Roman" w:cs="Times New Roman"/>
          <w:color w:val="000000"/>
          <w:sz w:val="24"/>
          <w:szCs w:val="24"/>
          <w:lang w:eastAsia="ar-SA"/>
        </w:rPr>
        <w:softHyphen/>
        <w:t>ной программы и организацию образовательного процесса в целом</w:t>
      </w:r>
      <w:r w:rsidR="007441F7" w:rsidRPr="00DF1EBF">
        <w:rPr>
          <w:rStyle w:val="FontStyle207"/>
          <w:rFonts w:ascii="Times New Roman" w:hAnsi="Times New Roman" w:cs="Times New Roman"/>
          <w:color w:val="000000"/>
          <w:sz w:val="24"/>
          <w:szCs w:val="24"/>
          <w:lang w:eastAsia="ar-SA"/>
        </w:rPr>
        <w:t>.</w:t>
      </w:r>
    </w:p>
    <w:bookmarkEnd w:id="23"/>
    <w:p w:rsidR="00284252" w:rsidRPr="00DF1EBF" w:rsidRDefault="00F81DA8" w:rsidP="00DF1EBF">
      <w:pPr>
        <w:pStyle w:val="14"/>
        <w:spacing w:before="240" w:line="276" w:lineRule="auto"/>
        <w:jc w:val="both"/>
        <w:rPr>
          <w:rFonts w:ascii="Times New Roman" w:hAnsi="Times New Roman" w:cs="Times New Roman"/>
          <w:sz w:val="24"/>
          <w:szCs w:val="24"/>
          <w:u w:val="none"/>
        </w:rPr>
      </w:pPr>
      <w:r w:rsidRPr="00DF1EBF">
        <w:rPr>
          <w:rFonts w:ascii="Times New Roman" w:hAnsi="Times New Roman" w:cs="Times New Roman"/>
          <w:sz w:val="24"/>
          <w:szCs w:val="24"/>
          <w:u w:val="none"/>
        </w:rPr>
        <w:t>2.</w:t>
      </w:r>
      <w:r w:rsidR="00284252" w:rsidRPr="00DF1EBF">
        <w:rPr>
          <w:rFonts w:ascii="Times New Roman" w:hAnsi="Times New Roman" w:cs="Times New Roman"/>
          <w:sz w:val="24"/>
          <w:szCs w:val="24"/>
          <w:u w:val="none"/>
        </w:rPr>
        <w:t>Содержание деятельности по психолого-педагогическому сопровождению образовательного процесса.</w:t>
      </w:r>
    </w:p>
    <w:p w:rsidR="00284252" w:rsidRPr="00DF1EBF" w:rsidRDefault="00284252" w:rsidP="00DF1EBF">
      <w:pPr>
        <w:pStyle w:val="11"/>
        <w:spacing w:line="276" w:lineRule="auto"/>
        <w:ind w:left="0" w:right="0" w:firstLine="709"/>
        <w:jc w:val="both"/>
        <w:rPr>
          <w:b w:val="0"/>
          <w:sz w:val="24"/>
          <w:szCs w:val="24"/>
        </w:rPr>
      </w:pPr>
      <w:bookmarkStart w:id="98" w:name="_Toc343979474"/>
      <w:bookmarkStart w:id="99" w:name="_Toc343979346"/>
      <w:bookmarkStart w:id="100" w:name="_Toc343977675"/>
      <w:bookmarkStart w:id="101" w:name="_Toc343977634"/>
      <w:bookmarkStart w:id="102" w:name="_Toc343977555"/>
      <w:r w:rsidRPr="00DF1EBF">
        <w:rPr>
          <w:b w:val="0"/>
          <w:sz w:val="24"/>
          <w:szCs w:val="24"/>
        </w:rPr>
        <w:t>Психолого-педагогическое сопровождение образовательного процесса обеспечивает реализацию</w:t>
      </w:r>
      <w:r w:rsidRPr="00DF1EBF">
        <w:rPr>
          <w:sz w:val="24"/>
          <w:szCs w:val="24"/>
        </w:rPr>
        <w:t xml:space="preserve"> </w:t>
      </w:r>
      <w:r w:rsidRPr="00DF1EBF">
        <w:rPr>
          <w:b w:val="0"/>
          <w:sz w:val="24"/>
          <w:szCs w:val="24"/>
        </w:rPr>
        <w:t xml:space="preserve">Основной общеобразовательной программы ДО ДОУ, основанной на примерной основной общеобразовательной программе дошкольного образования  "От Рождения до школы» (под ред. </w:t>
      </w:r>
      <w:bookmarkEnd w:id="98"/>
      <w:bookmarkEnd w:id="99"/>
      <w:bookmarkEnd w:id="100"/>
      <w:bookmarkEnd w:id="101"/>
      <w:bookmarkEnd w:id="102"/>
      <w:r w:rsidRPr="00DF1EBF">
        <w:rPr>
          <w:b w:val="0"/>
          <w:sz w:val="24"/>
          <w:szCs w:val="24"/>
        </w:rPr>
        <w:t>Н.Е Вераксы, Т.С.Комаровой, М.А.Васильевой)</w:t>
      </w:r>
    </w:p>
    <w:p w:rsidR="004629F0" w:rsidRPr="00DF1EBF" w:rsidRDefault="00284252" w:rsidP="00DF1EBF">
      <w:pPr>
        <w:pStyle w:val="a3"/>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rStyle w:val="a6"/>
        </w:rPr>
      </w:pPr>
      <w:r w:rsidRPr="00DF1EBF">
        <w:t>Основным приоритетным направлени</w:t>
      </w:r>
      <w:r w:rsidRPr="00DF1EBF">
        <w:rPr>
          <w:lang w:val="tt-RU"/>
        </w:rPr>
        <w:t>ем</w:t>
      </w:r>
      <w:r w:rsidRPr="00DF1EBF">
        <w:t xml:space="preserve"> в деятельности </w:t>
      </w:r>
      <w:r w:rsidR="005448F8">
        <w:t>М</w:t>
      </w:r>
      <w:r w:rsidRPr="00DF1EBF">
        <w:t>ДОУ является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  квалифицированная коррекция недостатков в психическом развитии детей, а также особое внимание уделяется  познавательному и речевому развитию детей. Вместе с этим, задачи психолого-педагогической работы по формированию физических, интеллектуальных и личностных качеств детей решаются интегрирован</w:t>
      </w:r>
      <w:r w:rsidRPr="00DF1EBF">
        <w:rPr>
          <w:lang w:val="tt-RU"/>
        </w:rPr>
        <w:t>н</w:t>
      </w:r>
      <w:r w:rsidRPr="00DF1EBF">
        <w:t>о в ходе освоения всех образовательных областей наряду с задачами, отражающими специфику каждого образовательного направления, с обязательным психологическим сопровождением.</w:t>
      </w:r>
    </w:p>
    <w:p w:rsidR="004629F0" w:rsidRPr="00DF1EBF" w:rsidRDefault="004629F0" w:rsidP="00307ECB">
      <w:pPr>
        <w:pStyle w:val="a3"/>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rStyle w:val="a6"/>
          <w:b w:val="0"/>
          <w:bCs w:val="0"/>
        </w:rPr>
      </w:pPr>
      <w:r w:rsidRPr="00DF1EBF">
        <w:rPr>
          <w:rStyle w:val="a6"/>
        </w:rPr>
        <w:t>Психодиагностика.</w:t>
      </w:r>
    </w:p>
    <w:p w:rsidR="004629F0" w:rsidRPr="00DF1EBF" w:rsidRDefault="004629F0" w:rsidP="00DF1EBF">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DF1EBF">
        <w:rPr>
          <w:b/>
        </w:rPr>
        <w:t>Цель:</w:t>
      </w:r>
      <w:r w:rsidRPr="00DF1EBF">
        <w:t xml:space="preserve"> </w:t>
      </w:r>
      <w:r w:rsidRPr="00DF1EBF">
        <w:rPr>
          <w:iCs/>
        </w:rPr>
        <w:t>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p>
    <w:p w:rsidR="004629F0" w:rsidRPr="00DF1EBF" w:rsidRDefault="004629F0" w:rsidP="00DF1EBF">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DF1EBF">
        <w:rPr>
          <w:iCs/>
        </w:rPr>
        <w:t>Проводится:</w:t>
      </w:r>
    </w:p>
    <w:p w:rsidR="004629F0" w:rsidRPr="005448F8" w:rsidRDefault="004629F0" w:rsidP="00DF1EBF">
      <w:pPr>
        <w:numPr>
          <w:ilvl w:val="0"/>
          <w:numId w:val="2"/>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u w:val="single"/>
        </w:rPr>
      </w:pPr>
      <w:r w:rsidRPr="005448F8">
        <w:rPr>
          <w:u w:val="single"/>
        </w:rPr>
        <w:t>О</w:t>
      </w:r>
      <w:r w:rsidR="005448F8" w:rsidRPr="005448F8">
        <w:rPr>
          <w:u w:val="single"/>
        </w:rPr>
        <w:t xml:space="preserve">бследование детей </w:t>
      </w:r>
      <w:r w:rsidRPr="005448F8">
        <w:rPr>
          <w:u w:val="single"/>
        </w:rPr>
        <w:t xml:space="preserve"> младшей</w:t>
      </w:r>
      <w:r w:rsidR="005448F8" w:rsidRPr="005448F8">
        <w:rPr>
          <w:u w:val="single"/>
        </w:rPr>
        <w:t xml:space="preserve">, средней группы </w:t>
      </w:r>
      <w:r w:rsidRPr="005448F8">
        <w:rPr>
          <w:u w:val="single"/>
        </w:rPr>
        <w:t xml:space="preserve"> для определения уровня психического развития и выстраивания индивидуальной траектории развития ребенка.</w:t>
      </w:r>
    </w:p>
    <w:p w:rsidR="004629F0" w:rsidRPr="005448F8" w:rsidRDefault="004629F0" w:rsidP="00DF1EBF">
      <w:pPr>
        <w:numPr>
          <w:ilvl w:val="0"/>
          <w:numId w:val="2"/>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u w:val="single"/>
        </w:rPr>
      </w:pPr>
      <w:r w:rsidRPr="005448F8">
        <w:rPr>
          <w:u w:val="single"/>
        </w:rPr>
        <w:t>Диагностика воспитанников средней</w:t>
      </w:r>
      <w:r w:rsidR="005448F8" w:rsidRPr="005448F8">
        <w:rPr>
          <w:u w:val="single"/>
        </w:rPr>
        <w:t>, старшей</w:t>
      </w:r>
      <w:r w:rsidRPr="005448F8">
        <w:rPr>
          <w:u w:val="single"/>
        </w:rPr>
        <w:t xml:space="preserve"> с целью определения уровня психического развития и эмоционально-волевой сферы развития детей для организации и координации работы в данных группах.</w:t>
      </w:r>
    </w:p>
    <w:p w:rsidR="004629F0" w:rsidRPr="005448F8" w:rsidRDefault="004629F0" w:rsidP="00DF1EBF">
      <w:pPr>
        <w:numPr>
          <w:ilvl w:val="0"/>
          <w:numId w:val="2"/>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u w:val="single"/>
        </w:rPr>
      </w:pPr>
      <w:r w:rsidRPr="005448F8">
        <w:rPr>
          <w:u w:val="single"/>
        </w:rPr>
        <w:t>Диагностика психологической готовности к обучению в школе детей п</w:t>
      </w:r>
      <w:r w:rsidR="005448F8" w:rsidRPr="005448F8">
        <w:rPr>
          <w:u w:val="single"/>
        </w:rPr>
        <w:t>одготовительной группы</w:t>
      </w:r>
      <w:r w:rsidRPr="005448F8">
        <w:rPr>
          <w:u w:val="single"/>
        </w:rPr>
        <w:t>.</w:t>
      </w:r>
    </w:p>
    <w:p w:rsidR="004629F0" w:rsidRPr="00DF1EBF" w:rsidRDefault="004629F0" w:rsidP="00DF1EBF">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DF1EBF">
        <w:rPr>
          <w:iCs/>
        </w:rPr>
        <w:t>Дополнительно:</w:t>
      </w:r>
    </w:p>
    <w:p w:rsidR="004629F0" w:rsidRPr="00DF1EBF" w:rsidRDefault="004629F0" w:rsidP="00DF1EBF">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DF1EBF">
        <w:t>По запросам родителей, воспитателей, администрации ДОУ и личным наблюдениям психолог проводит углубленную диагностику развития ребенка, детского, педагогического, родительского коллективов с целью выявления и конкретизации проблем участников воспитательно-образовательного процесса.</w:t>
      </w:r>
    </w:p>
    <w:p w:rsidR="004629F0" w:rsidRPr="00DF1EBF" w:rsidRDefault="004629F0" w:rsidP="00DF1EBF">
      <w:pPr>
        <w:pStyle w:val="5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Style w:val="a6"/>
          <w:rFonts w:ascii="Times New Roman" w:hAnsi="Times New Roman" w:cs="Times New Roman"/>
          <w:b/>
          <w:bCs/>
        </w:rPr>
      </w:pPr>
      <w:bookmarkStart w:id="103" w:name="_Toc345663133"/>
      <w:bookmarkStart w:id="104" w:name="_Toc343979480"/>
      <w:r w:rsidRPr="00DF1EBF">
        <w:rPr>
          <w:rStyle w:val="a6"/>
          <w:rFonts w:ascii="Times New Roman" w:hAnsi="Times New Roman" w:cs="Times New Roman"/>
          <w:b/>
          <w:bCs/>
        </w:rPr>
        <w:t xml:space="preserve"> Психопрофилактика</w:t>
      </w:r>
      <w:bookmarkEnd w:id="103"/>
      <w:bookmarkEnd w:id="104"/>
      <w:r w:rsidR="009849A4" w:rsidRPr="00DF1EBF">
        <w:rPr>
          <w:rStyle w:val="a6"/>
          <w:rFonts w:ascii="Times New Roman" w:hAnsi="Times New Roman" w:cs="Times New Roman"/>
          <w:b/>
          <w:bCs/>
        </w:rPr>
        <w:t>.</w:t>
      </w:r>
    </w:p>
    <w:p w:rsidR="004629F0" w:rsidRPr="00DF1EBF" w:rsidRDefault="004629F0" w:rsidP="00DF1EBF">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DF1EBF">
        <w:rPr>
          <w:b/>
        </w:rPr>
        <w:t>Цель:</w:t>
      </w:r>
      <w:r w:rsidRPr="00DF1EBF">
        <w:t xml:space="preserve"> </w:t>
      </w:r>
      <w:r w:rsidRPr="00DF1EBF">
        <w:rPr>
          <w:iCs/>
        </w:rPr>
        <w:t xml:space="preserve">предупреждение дезадаптации (нарушений процесса приспособления к среде)  возможных проблем в развитии и взаимодействии участников воспитательно-образовательного процесса, просветительская деятельность, создание благоприятного психологического климата </w:t>
      </w:r>
      <w:r w:rsidRPr="00DF1EBF">
        <w:rPr>
          <w:iCs/>
        </w:rPr>
        <w:lastRenderedPageBreak/>
        <w:t>в учреждении, осуществление мероприятий по предупреждению и сн</w:t>
      </w:r>
      <w:r w:rsidR="005448F8">
        <w:rPr>
          <w:iCs/>
        </w:rPr>
        <w:t>ятию психологической перегрузки</w:t>
      </w:r>
      <w:r w:rsidRPr="00DF1EBF">
        <w:rPr>
          <w:iCs/>
        </w:rPr>
        <w:t>.</w:t>
      </w:r>
    </w:p>
    <w:p w:rsidR="004629F0" w:rsidRPr="00DF1EBF" w:rsidRDefault="004629F0" w:rsidP="00DF1EBF">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pPr>
      <w:r w:rsidRPr="00DF1EBF">
        <w:t>В связи с возрастанием количества детей с пограничными и ярко выраженными проблемами в психическом развитии, перед психологом стоит задача - содействовать первичной профилактике и интеграции этих детей в социум.</w:t>
      </w:r>
    </w:p>
    <w:p w:rsidR="004629F0" w:rsidRPr="00DF1EBF" w:rsidRDefault="004629F0" w:rsidP="00DF1EBF">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iCs/>
        </w:rPr>
      </w:pPr>
      <w:r w:rsidRPr="00DF1EBF">
        <w:rPr>
          <w:iCs/>
        </w:rPr>
        <w:t>Для этого предусмотрено:</w:t>
      </w:r>
    </w:p>
    <w:p w:rsidR="004629F0" w:rsidRPr="00DF1EBF" w:rsidRDefault="004629F0" w:rsidP="00DF1EBF">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pPr>
      <w:r w:rsidRPr="00DF1EBF">
        <w:t>Работа по адаптации субъектов образовательного процесса (детей, педагогов, родителей) к условиям новой социальной среды:</w:t>
      </w:r>
    </w:p>
    <w:p w:rsidR="004629F0" w:rsidRPr="00DF1EBF" w:rsidRDefault="004629F0" w:rsidP="00DF1EBF">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DF1EBF">
        <w:t>- групповые и индивидуальные консультации для родителей вновь поступающих детей;</w:t>
      </w:r>
    </w:p>
    <w:p w:rsidR="004629F0" w:rsidRPr="00DF1EBF" w:rsidRDefault="004629F0" w:rsidP="00DF1EBF">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DF1EBF">
        <w:t>- информирование педагогов о выявленных особенностях ребенка и семьи, с целью оптимизации взаимодействия участников воспитательно-образовательного процесса.</w:t>
      </w:r>
    </w:p>
    <w:p w:rsidR="004629F0" w:rsidRPr="00DF1EBF" w:rsidRDefault="004629F0" w:rsidP="00DF1EBF">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DF1EBF">
        <w:t>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w:t>
      </w:r>
    </w:p>
    <w:p w:rsidR="004629F0" w:rsidRPr="00DF1EBF" w:rsidRDefault="004629F0" w:rsidP="00DF1EBF">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DF1EBF">
        <w:rPr>
          <w:iCs/>
        </w:rPr>
        <w:t>Дополнительно:</w:t>
      </w:r>
    </w:p>
    <w:p w:rsidR="004629F0" w:rsidRPr="00DF1EBF" w:rsidRDefault="004629F0" w:rsidP="00DF1EBF">
      <w:pPr>
        <w:numPr>
          <w:ilvl w:val="0"/>
          <w:numId w:val="3"/>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DF1EBF">
        <w:t>Отслеживание динамики социально-личностного развития детей.</w:t>
      </w:r>
    </w:p>
    <w:p w:rsidR="004629F0" w:rsidRPr="00DF1EBF" w:rsidRDefault="004629F0" w:rsidP="00DF1EBF">
      <w:pPr>
        <w:numPr>
          <w:ilvl w:val="0"/>
          <w:numId w:val="3"/>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DF1EBF">
        <w:t xml:space="preserve">Содействие благоприятному социально-психологическому климату в </w:t>
      </w:r>
      <w:r w:rsidR="00784901">
        <w:t>М</w:t>
      </w:r>
      <w:r w:rsidRPr="00DF1EBF">
        <w:t>ДОУ.</w:t>
      </w:r>
    </w:p>
    <w:p w:rsidR="004629F0" w:rsidRPr="00DF1EBF" w:rsidRDefault="004629F0" w:rsidP="00DF1EBF">
      <w:pPr>
        <w:numPr>
          <w:ilvl w:val="0"/>
          <w:numId w:val="3"/>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DF1EBF">
        <w:t>Профилактика профессионального выгорания у педагогического коллектива.</w:t>
      </w:r>
    </w:p>
    <w:p w:rsidR="004629F0" w:rsidRPr="00DF1EBF" w:rsidRDefault="004629F0" w:rsidP="00DF1EBF">
      <w:pPr>
        <w:numPr>
          <w:ilvl w:val="0"/>
          <w:numId w:val="3"/>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DF1EBF">
        <w:t>Участие в экспертной оценке проектируемой предметно-пространственной развивающей среды.</w:t>
      </w:r>
      <w:bookmarkStart w:id="105" w:name="_Toc345663134"/>
      <w:bookmarkStart w:id="106" w:name="_Toc343979481"/>
    </w:p>
    <w:p w:rsidR="004629F0" w:rsidRPr="00DF1EBF" w:rsidRDefault="004629F0" w:rsidP="00307ECB">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DF1EBF">
        <w:rPr>
          <w:rStyle w:val="a6"/>
        </w:rPr>
        <w:t>Коррекционная и развивающая работа</w:t>
      </w:r>
      <w:bookmarkEnd w:id="105"/>
      <w:bookmarkEnd w:id="106"/>
      <w:r w:rsidRPr="00DF1EBF">
        <w:rPr>
          <w:iCs/>
        </w:rPr>
        <w:t>.</w:t>
      </w:r>
    </w:p>
    <w:p w:rsidR="004629F0" w:rsidRPr="00DF1EBF" w:rsidRDefault="004629F0" w:rsidP="00DF1EBF">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DF1EBF">
        <w:rPr>
          <w:b/>
        </w:rPr>
        <w:t>Цель:</w:t>
      </w:r>
      <w:r w:rsidRPr="00DF1EBF">
        <w:t xml:space="preserve"> </w:t>
      </w:r>
      <w:r w:rsidRPr="00DF1EBF">
        <w:rPr>
          <w:iCs/>
        </w:rPr>
        <w:t>создание условий для раскрытия потенциальных возможностей ребенка, коррекция отклонений психического развития.</w:t>
      </w:r>
    </w:p>
    <w:p w:rsidR="004629F0" w:rsidRPr="00DF1EBF" w:rsidRDefault="004629F0" w:rsidP="00DF1EBF">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pPr>
      <w:r w:rsidRPr="00DF1EBF">
        <w:t>Коррекционная и развивающая работа планируется и проводится с учетом приоритетного направления – познавательное и речевое развитие, с учетом специфики детского коллектива (группы), отдельного ребенка.</w:t>
      </w:r>
    </w:p>
    <w:p w:rsidR="004629F0" w:rsidRPr="00DF1EBF" w:rsidRDefault="004629F0" w:rsidP="00DF1EBF">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pPr>
      <w:r w:rsidRPr="00DF1EBF">
        <w:t>В коррекционной работе педагог-психолог опирается на эталоны психического развития, описанные в детской, возрастной и педагогической психологии. В развивающей работе предусмотрена ориентация на средневозрастные нормы развития для создания таких условий, в которых ребенок сможет подняться на оптимальный для него уровень развития. Последний может быть как выше, так и ниже среднестатистического.</w:t>
      </w:r>
    </w:p>
    <w:p w:rsidR="004629F0" w:rsidRPr="00DF1EBF" w:rsidRDefault="004629F0" w:rsidP="00DF1EBF">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pPr>
      <w:r w:rsidRPr="00DF1EBF">
        <w:t>Объектом коррекционной и  развивающей работы являются проблемы в познавательной, эмоциональной, мотивационной, волевой, поведенческой сферах, которые влияют, в конечном счете, на формирование у дошкольников интегративных качеств и на развитие ребенка в целом.  Эта работа провидится с детьми, имеющими развитие в пределах возрастной нормы.</w:t>
      </w:r>
    </w:p>
    <w:p w:rsidR="004629F0" w:rsidRPr="00DF1EBF" w:rsidRDefault="004629F0" w:rsidP="00DF1EBF">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pPr>
      <w:r w:rsidRPr="00DF1EBF">
        <w:rPr>
          <w:iCs/>
        </w:rPr>
        <w:t>Обязательно:</w:t>
      </w:r>
    </w:p>
    <w:p w:rsidR="004629F0" w:rsidRPr="00DF1EBF" w:rsidRDefault="004629F0" w:rsidP="00DF1EBF">
      <w:pPr>
        <w:pStyle w:val="a7"/>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DF1EBF">
        <w:t>Проведение занятий с вновь прибывшими детьми – Адаптационные игры, наблюдение.</w:t>
      </w:r>
    </w:p>
    <w:p w:rsidR="004629F0" w:rsidRPr="00DF1EBF" w:rsidRDefault="004629F0" w:rsidP="00DF1EBF">
      <w:pPr>
        <w:pStyle w:val="a7"/>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DF1EBF">
        <w:t>Проведение коррекционно-развивающих занятий с детьми старших и подготовительной групп, с целью формирования предпосылок учебной деятельности, коррекции и развития познавательной и эмоциональной, волевой сфер (с учетом результатов промежуточной диагностики на начало учебного года).</w:t>
      </w:r>
    </w:p>
    <w:p w:rsidR="004629F0" w:rsidRPr="00DF1EBF" w:rsidRDefault="004629F0" w:rsidP="00DF1EBF">
      <w:pPr>
        <w:pStyle w:val="a7"/>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DF1EBF">
        <w:t>Выстраивание индивидуальной траектории (индивидуальный образовательный маршрут) развития ребенка в процессе обучения.</w:t>
      </w:r>
    </w:p>
    <w:p w:rsidR="004629F0" w:rsidRPr="00DF1EBF" w:rsidRDefault="004629F0" w:rsidP="00DF1EBF">
      <w:pPr>
        <w:pStyle w:val="5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Style w:val="a6"/>
          <w:rFonts w:ascii="Times New Roman" w:hAnsi="Times New Roman" w:cs="Times New Roman"/>
          <w:b/>
          <w:bCs/>
        </w:rPr>
      </w:pPr>
      <w:bookmarkStart w:id="107" w:name="_Toc345663135"/>
      <w:bookmarkStart w:id="108" w:name="_Toc343979482"/>
      <w:r w:rsidRPr="00DF1EBF">
        <w:rPr>
          <w:rStyle w:val="a6"/>
          <w:rFonts w:ascii="Times New Roman" w:hAnsi="Times New Roman" w:cs="Times New Roman"/>
          <w:b/>
          <w:bCs/>
        </w:rPr>
        <w:lastRenderedPageBreak/>
        <w:t>Психологическое консультирование</w:t>
      </w:r>
      <w:bookmarkEnd w:id="107"/>
      <w:bookmarkEnd w:id="108"/>
      <w:r w:rsidRPr="00DF1EBF">
        <w:rPr>
          <w:rStyle w:val="a6"/>
          <w:rFonts w:ascii="Times New Roman" w:hAnsi="Times New Roman" w:cs="Times New Roman"/>
          <w:b/>
          <w:bCs/>
        </w:rPr>
        <w:t>.</w:t>
      </w:r>
    </w:p>
    <w:p w:rsidR="004629F0" w:rsidRPr="00DF1EBF" w:rsidRDefault="004629F0" w:rsidP="00DF1EBF">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DF1EBF">
        <w:rPr>
          <w:b/>
        </w:rPr>
        <w:t>Цель:</w:t>
      </w:r>
      <w:r w:rsidRPr="00DF1EBF">
        <w:t xml:space="preserve"> </w:t>
      </w:r>
      <w:r w:rsidRPr="00DF1EBF">
        <w:rPr>
          <w:iCs/>
        </w:rPr>
        <w:t>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p>
    <w:p w:rsidR="004629F0" w:rsidRPr="00DF1EBF" w:rsidRDefault="004629F0" w:rsidP="00DF1EBF">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DF1EBF">
        <w:t>Психологическое консультирование состоит в оказании психологической помощи при решении проблем, с которыми обращ</w:t>
      </w:r>
      <w:r w:rsidR="00784901">
        <w:t>аются родители, воспитатели и сотрудники</w:t>
      </w:r>
      <w:r w:rsidRPr="00DF1EBF">
        <w:t xml:space="preserve"> ДОУ. Тематика проводимых консультаций обусловлена рамками профессиональной компетентности педагога-психолога ДОУ. При необходимости, педагог-психолог ориентирует консультируемого на получение психологической помощи в службах города по теме запроса.</w:t>
      </w:r>
    </w:p>
    <w:p w:rsidR="004629F0" w:rsidRPr="00DF1EBF" w:rsidRDefault="004629F0" w:rsidP="00DF1EBF">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DF1EBF">
        <w:rPr>
          <w:iCs/>
        </w:rPr>
        <w:t>Обязательно:</w:t>
      </w:r>
    </w:p>
    <w:p w:rsidR="004629F0" w:rsidRPr="00DF1EBF" w:rsidRDefault="004629F0" w:rsidP="00DF1EBF">
      <w:pPr>
        <w:pStyle w:val="a7"/>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DF1EBF">
        <w:t>Консультирование по вопросам, связанным с оптимизацией воспитательно-образовательного процесса в ДОУ и семье в интересах ребенка.</w:t>
      </w:r>
    </w:p>
    <w:p w:rsidR="00284252" w:rsidRPr="00307ECB" w:rsidRDefault="004629F0" w:rsidP="00307ECB">
      <w:pPr>
        <w:pStyle w:val="a7"/>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DF1EBF">
        <w:t>Консультирование по вопросам воспитания детей с особыми образовательными потребностями.</w:t>
      </w:r>
    </w:p>
    <w:p w:rsidR="00947378" w:rsidRPr="00DF1EBF" w:rsidRDefault="00947378" w:rsidP="00307EC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b/>
        </w:rPr>
      </w:pPr>
      <w:r w:rsidRPr="00DF1EBF">
        <w:rPr>
          <w:b/>
        </w:rPr>
        <w:t>Работа с детьми.</w:t>
      </w:r>
    </w:p>
    <w:p w:rsidR="00947378" w:rsidRPr="00DF1EBF" w:rsidRDefault="00947378" w:rsidP="00307ECB">
      <w:pPr>
        <w:pStyle w:val="a7"/>
        <w:numPr>
          <w:ilvl w:val="0"/>
          <w:numId w:val="23"/>
        </w:numPr>
        <w:spacing w:line="276" w:lineRule="auto"/>
        <w:jc w:val="both"/>
      </w:pPr>
      <w:r w:rsidRPr="00DF1EBF">
        <w:t xml:space="preserve">Плановая и углубленная психолого-педагогическая диагностика (начало и конец   </w:t>
      </w:r>
    </w:p>
    <w:p w:rsidR="00947378" w:rsidRPr="00DF1EBF" w:rsidRDefault="00947378" w:rsidP="00307EC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360"/>
        <w:jc w:val="both"/>
      </w:pPr>
      <w:r w:rsidRPr="00DF1EBF">
        <w:t xml:space="preserve">      учебного года, промежуточная диагностика в середине года) познавательной сферы, </w:t>
      </w:r>
    </w:p>
    <w:p w:rsidR="00947378" w:rsidRPr="00DF1EBF" w:rsidRDefault="00947378" w:rsidP="00307EC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720"/>
        <w:jc w:val="both"/>
      </w:pPr>
      <w:r w:rsidRPr="00DF1EBF">
        <w:t>эмоционального благополучия ребенка.</w:t>
      </w:r>
    </w:p>
    <w:p w:rsidR="00947378" w:rsidRPr="00DF1EBF" w:rsidRDefault="00947378" w:rsidP="00307ECB">
      <w:pPr>
        <w:pStyle w:val="a3"/>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DF1EBF">
        <w:t>Диагностика психологической готовности ребенка к школьному обучению.</w:t>
      </w:r>
    </w:p>
    <w:p w:rsidR="00947378" w:rsidRPr="00DF1EBF" w:rsidRDefault="00947378" w:rsidP="00307ECB">
      <w:pPr>
        <w:pStyle w:val="a3"/>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DF1EBF">
        <w:t xml:space="preserve">Индивидуальная диагностическая, коррекционно-развивающая работа с детьми по </w:t>
      </w:r>
    </w:p>
    <w:p w:rsidR="00947378" w:rsidRPr="00DF1EBF" w:rsidRDefault="00947378" w:rsidP="00307EC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720"/>
        <w:jc w:val="both"/>
      </w:pPr>
      <w:r w:rsidRPr="00DF1EBF">
        <w:t>запросам воспитателей, родителей.</w:t>
      </w:r>
    </w:p>
    <w:p w:rsidR="00947378" w:rsidRPr="00DF1EBF" w:rsidRDefault="00947378" w:rsidP="00307ECB">
      <w:pPr>
        <w:pStyle w:val="a3"/>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DF1EBF">
        <w:t>Индивидуальное сопровождение детей в период адаптации к детскому саду.</w:t>
      </w:r>
    </w:p>
    <w:p w:rsidR="00947378" w:rsidRPr="00DF1EBF" w:rsidRDefault="00947378" w:rsidP="00307ECB">
      <w:pPr>
        <w:pStyle w:val="a3"/>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DF1EBF">
        <w:t xml:space="preserve">Коррекция познавательной, эмоциональной, мотивационной, волевой, поведенческой     </w:t>
      </w:r>
    </w:p>
    <w:p w:rsidR="00947378" w:rsidRPr="00DF1EBF" w:rsidRDefault="00947378" w:rsidP="00307EC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720"/>
        <w:jc w:val="both"/>
      </w:pPr>
      <w:r w:rsidRPr="00DF1EBF">
        <w:t>сфер ребенка.</w:t>
      </w:r>
    </w:p>
    <w:p w:rsidR="00947378" w:rsidRPr="00DF1EBF" w:rsidRDefault="00947378" w:rsidP="00307ECB">
      <w:pPr>
        <w:pStyle w:val="a3"/>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DF1EBF">
        <w:t xml:space="preserve"> Составление индивидуальной траектории развития ребенка (индивидуальный </w:t>
      </w:r>
    </w:p>
    <w:p w:rsidR="00947378" w:rsidRPr="00DF1EBF" w:rsidRDefault="00947378" w:rsidP="00307EC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720"/>
        <w:jc w:val="both"/>
      </w:pPr>
      <w:r w:rsidRPr="00DF1EBF">
        <w:t>образовательный маршрут).</w:t>
      </w:r>
    </w:p>
    <w:p w:rsidR="00947378" w:rsidRPr="00DF1EBF" w:rsidRDefault="00947378" w:rsidP="00307EC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b/>
        </w:rPr>
      </w:pPr>
      <w:bookmarkStart w:id="109" w:name="_GoBack"/>
      <w:r w:rsidRPr="00DF1EBF">
        <w:rPr>
          <w:b/>
        </w:rPr>
        <w:t>С педагогами.</w:t>
      </w:r>
    </w:p>
    <w:p w:rsidR="00947378" w:rsidRPr="00DF1EBF" w:rsidRDefault="00947378" w:rsidP="00307ECB">
      <w:pPr>
        <w:pStyle w:val="a3"/>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DF1EBF">
        <w:t xml:space="preserve">Методическая и практическая помощь в организации и проведении открытых  </w:t>
      </w:r>
    </w:p>
    <w:p w:rsidR="00947378" w:rsidRPr="00DF1EBF" w:rsidRDefault="00947378" w:rsidP="00307EC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720"/>
        <w:jc w:val="both"/>
      </w:pPr>
      <w:r w:rsidRPr="00DF1EBF">
        <w:t>мероприятий (по плану ДОУ).</w:t>
      </w:r>
    </w:p>
    <w:p w:rsidR="00947378" w:rsidRPr="00DF1EBF" w:rsidRDefault="00947378" w:rsidP="00DF1EBF">
      <w:pPr>
        <w:pStyle w:val="a3"/>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DF1EBF">
        <w:t xml:space="preserve">Повышение уровня педагогической и психологической грамотности. Просветительская </w:t>
      </w:r>
    </w:p>
    <w:p w:rsidR="00947378" w:rsidRPr="00DF1EBF" w:rsidRDefault="00947378" w:rsidP="00DF1E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720"/>
        <w:jc w:val="both"/>
      </w:pPr>
      <w:r w:rsidRPr="00DF1EBF">
        <w:t>работа с воспитателями, педагогами ДОУ.</w:t>
      </w:r>
    </w:p>
    <w:p w:rsidR="00947378" w:rsidRPr="00DF1EBF" w:rsidRDefault="00947378" w:rsidP="00DF1EBF">
      <w:pPr>
        <w:pStyle w:val="a3"/>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DF1EBF">
        <w:t>Рекомендации по индивидуальной работе с детьми на основании результатов диагностики (в течение года).</w:t>
      </w:r>
    </w:p>
    <w:p w:rsidR="00947378" w:rsidRPr="00DF1EBF" w:rsidRDefault="00947378" w:rsidP="00DF1EBF">
      <w:pPr>
        <w:pStyle w:val="a3"/>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DF1EBF">
        <w:t xml:space="preserve">посещение занятий и их психолого-педагогический анализ (в течение года); разработка  </w:t>
      </w:r>
    </w:p>
    <w:p w:rsidR="00947378" w:rsidRPr="00DF1EBF" w:rsidRDefault="00947378" w:rsidP="00DF1E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720"/>
        <w:jc w:val="both"/>
      </w:pPr>
      <w:r w:rsidRPr="00DF1EBF">
        <w:t>рекомендаций.</w:t>
      </w:r>
    </w:p>
    <w:p w:rsidR="00947378" w:rsidRPr="00DF1EBF" w:rsidRDefault="00947378" w:rsidP="00DF1EBF">
      <w:pPr>
        <w:pStyle w:val="a3"/>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DF1EBF">
        <w:t xml:space="preserve">Индивидуальное консультирование по вопросам воспитания и развития детей (по  </w:t>
      </w:r>
    </w:p>
    <w:p w:rsidR="00947378" w:rsidRPr="00DF1EBF" w:rsidRDefault="00947378" w:rsidP="00DF1E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720"/>
        <w:jc w:val="both"/>
      </w:pPr>
      <w:r w:rsidRPr="00DF1EBF">
        <w:t>запросам).</w:t>
      </w:r>
      <w:bookmarkEnd w:id="109"/>
    </w:p>
    <w:p w:rsidR="00947378" w:rsidRPr="00DF1EBF" w:rsidRDefault="00947378" w:rsidP="00DF1E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b/>
        </w:rPr>
      </w:pPr>
      <w:r w:rsidRPr="00DF1EBF">
        <w:rPr>
          <w:b/>
        </w:rPr>
        <w:t>С родителями.</w:t>
      </w:r>
    </w:p>
    <w:p w:rsidR="00947378" w:rsidRPr="00DF1EBF" w:rsidRDefault="00947378" w:rsidP="00DF1EBF">
      <w:pPr>
        <w:pStyle w:val="a3"/>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DF1EBF">
        <w:t>Социологическое анкетирование родителей (в течение года).</w:t>
      </w:r>
    </w:p>
    <w:p w:rsidR="00947378" w:rsidRPr="00DF1EBF" w:rsidRDefault="00947378" w:rsidP="00DF1EBF">
      <w:pPr>
        <w:pStyle w:val="a3"/>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DF1EBF">
        <w:t>Индивидуальное консультирование родителей.</w:t>
      </w:r>
    </w:p>
    <w:p w:rsidR="00947378" w:rsidRPr="00DF1EBF" w:rsidRDefault="00947378" w:rsidP="00DF1EBF">
      <w:pPr>
        <w:pStyle w:val="a3"/>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DF1EBF">
        <w:t>Углубленная диагностика социальной ситуации семейных, детско-родительских</w:t>
      </w:r>
    </w:p>
    <w:p w:rsidR="00947378" w:rsidRPr="00DF1EBF" w:rsidRDefault="00947378" w:rsidP="00DF1E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720"/>
        <w:jc w:val="both"/>
      </w:pPr>
      <w:r w:rsidRPr="00DF1EBF">
        <w:t>взаимоотношений (по запросу).</w:t>
      </w:r>
    </w:p>
    <w:p w:rsidR="00947378" w:rsidRPr="00DF1EBF" w:rsidRDefault="00947378" w:rsidP="00DF1EBF">
      <w:pPr>
        <w:pStyle w:val="a3"/>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DF1EBF">
        <w:t>Просветительская работа среди родителей.</w:t>
      </w:r>
    </w:p>
    <w:p w:rsidR="004226B5" w:rsidRDefault="00947378" w:rsidP="00DF1EBF">
      <w:pPr>
        <w:pStyle w:val="a3"/>
        <w:numPr>
          <w:ilvl w:val="0"/>
          <w:numId w:val="23"/>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DF1EBF">
        <w:t xml:space="preserve">   Организация и проведение родительских собраний, тренингов, </w:t>
      </w:r>
      <w:bookmarkStart w:id="110" w:name="_Toc343974957"/>
      <w:bookmarkStart w:id="111" w:name="_Toc345663142"/>
      <w:bookmarkStart w:id="112" w:name="_Toc343979484"/>
      <w:bookmarkStart w:id="113" w:name="_Toc343977239"/>
      <w:r w:rsidRPr="00DF1EBF">
        <w:t>семинаров, мастер-классов.</w:t>
      </w:r>
      <w:bookmarkEnd w:id="110"/>
      <w:bookmarkEnd w:id="111"/>
      <w:bookmarkEnd w:id="112"/>
      <w:bookmarkEnd w:id="113"/>
    </w:p>
    <w:p w:rsidR="004226B5" w:rsidRPr="00DF1EBF" w:rsidRDefault="004226B5" w:rsidP="00DF1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rsidR="00F81DA8" w:rsidRPr="00DF1EBF" w:rsidRDefault="00F81DA8" w:rsidP="00DF1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DF1EBF">
        <w:rPr>
          <w:b/>
        </w:rPr>
        <w:t>3.Организационный раздел</w:t>
      </w:r>
      <w:r w:rsidR="00FB4D2C" w:rsidRPr="00DF1EBF">
        <w:rPr>
          <w:b/>
        </w:rPr>
        <w:t>.</w:t>
      </w:r>
    </w:p>
    <w:p w:rsidR="00FB4D2C" w:rsidRPr="00DF1EBF" w:rsidRDefault="00FB4D2C" w:rsidP="00DF1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DF1EBF">
        <w:rPr>
          <w:b/>
        </w:rPr>
        <w:t>3.1 Материально- техническое обеспечение Программы.</w:t>
      </w:r>
    </w:p>
    <w:tbl>
      <w:tblPr>
        <w:tblStyle w:val="a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9"/>
        <w:gridCol w:w="8009"/>
      </w:tblGrid>
      <w:tr w:rsidR="009C3644" w:rsidRPr="00DF1EBF" w:rsidTr="009C3644">
        <w:trPr>
          <w:trHeight w:val="594"/>
        </w:trPr>
        <w:tc>
          <w:tcPr>
            <w:tcW w:w="2129" w:type="dxa"/>
          </w:tcPr>
          <w:p w:rsidR="00FB4D2C" w:rsidRPr="00DF1EBF" w:rsidRDefault="00FB4D2C" w:rsidP="00DF1EBF">
            <w:pPr>
              <w:tabs>
                <w:tab w:val="left" w:pos="284"/>
              </w:tabs>
              <w:spacing w:line="276" w:lineRule="auto"/>
              <w:jc w:val="both"/>
              <w:rPr>
                <w:sz w:val="24"/>
                <w:szCs w:val="24"/>
                <w:lang w:eastAsia="en-US"/>
              </w:rPr>
            </w:pPr>
            <w:r w:rsidRPr="00DF1EBF">
              <w:rPr>
                <w:color w:val="000000"/>
                <w:spacing w:val="9"/>
                <w:sz w:val="24"/>
                <w:szCs w:val="24"/>
              </w:rPr>
              <w:t>Консультативное пространство</w:t>
            </w:r>
          </w:p>
        </w:tc>
        <w:tc>
          <w:tcPr>
            <w:tcW w:w="8009" w:type="dxa"/>
          </w:tcPr>
          <w:p w:rsidR="00FB4D2C" w:rsidRPr="00DF1EBF" w:rsidRDefault="00FB4D2C" w:rsidP="00DF1EBF">
            <w:pPr>
              <w:widowControl w:val="0"/>
              <w:shd w:val="clear" w:color="auto" w:fill="FFFFFF"/>
              <w:tabs>
                <w:tab w:val="left" w:pos="605"/>
              </w:tabs>
              <w:autoSpaceDE w:val="0"/>
              <w:autoSpaceDN w:val="0"/>
              <w:adjustRightInd w:val="0"/>
              <w:spacing w:line="276" w:lineRule="auto"/>
              <w:jc w:val="both"/>
              <w:rPr>
                <w:color w:val="000000"/>
                <w:spacing w:val="-5"/>
                <w:sz w:val="24"/>
                <w:szCs w:val="24"/>
              </w:rPr>
            </w:pPr>
            <w:r w:rsidRPr="00DF1EBF">
              <w:rPr>
                <w:color w:val="000000"/>
                <w:spacing w:val="9"/>
                <w:sz w:val="24"/>
                <w:szCs w:val="24"/>
              </w:rPr>
              <w:t>оснащено</w:t>
            </w:r>
            <w:r w:rsidRPr="00DF1EBF">
              <w:rPr>
                <w:color w:val="000000"/>
                <w:spacing w:val="10"/>
                <w:sz w:val="24"/>
                <w:szCs w:val="24"/>
              </w:rPr>
              <w:t xml:space="preserve"> столиком и  </w:t>
            </w:r>
            <w:r w:rsidR="00521763">
              <w:rPr>
                <w:color w:val="000000"/>
                <w:spacing w:val="10"/>
                <w:sz w:val="24"/>
                <w:szCs w:val="24"/>
              </w:rPr>
              <w:t>стульями</w:t>
            </w:r>
            <w:r w:rsidRPr="00DF1EBF">
              <w:rPr>
                <w:color w:val="000000"/>
                <w:spacing w:val="10"/>
                <w:sz w:val="24"/>
                <w:szCs w:val="24"/>
              </w:rPr>
              <w:t>.</w:t>
            </w:r>
          </w:p>
          <w:p w:rsidR="00FB4D2C" w:rsidRPr="00DF1EBF" w:rsidRDefault="00FB4D2C" w:rsidP="00DF1EBF">
            <w:pPr>
              <w:tabs>
                <w:tab w:val="left" w:pos="284"/>
              </w:tabs>
              <w:spacing w:line="276" w:lineRule="auto"/>
              <w:jc w:val="both"/>
              <w:rPr>
                <w:sz w:val="24"/>
                <w:szCs w:val="24"/>
                <w:lang w:eastAsia="en-US"/>
              </w:rPr>
            </w:pPr>
          </w:p>
        </w:tc>
      </w:tr>
      <w:tr w:rsidR="009C3644" w:rsidRPr="00DF1EBF" w:rsidTr="009C364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212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B4D2C" w:rsidRDefault="00FB4D2C" w:rsidP="00521763">
            <w:pPr>
              <w:tabs>
                <w:tab w:val="left" w:pos="284"/>
              </w:tabs>
              <w:spacing w:line="276" w:lineRule="auto"/>
              <w:jc w:val="both"/>
              <w:rPr>
                <w:sz w:val="24"/>
                <w:szCs w:val="24"/>
                <w:lang w:eastAsia="en-US"/>
              </w:rPr>
            </w:pPr>
            <w:r w:rsidRPr="00DF1EBF">
              <w:rPr>
                <w:sz w:val="24"/>
                <w:szCs w:val="24"/>
                <w:lang w:eastAsia="en-US"/>
              </w:rPr>
              <w:t xml:space="preserve">Комната </w:t>
            </w:r>
            <w:r w:rsidR="00521763">
              <w:rPr>
                <w:sz w:val="24"/>
                <w:szCs w:val="24"/>
                <w:lang w:eastAsia="en-US"/>
              </w:rPr>
              <w:t>для  занятий  группы  «Развитие»</w:t>
            </w:r>
          </w:p>
          <w:p w:rsidR="00521763" w:rsidRPr="00DF1EBF" w:rsidRDefault="00521763" w:rsidP="00521763">
            <w:pPr>
              <w:tabs>
                <w:tab w:val="left" w:pos="284"/>
              </w:tabs>
              <w:spacing w:line="276" w:lineRule="auto"/>
              <w:jc w:val="both"/>
              <w:rPr>
                <w:sz w:val="24"/>
                <w:szCs w:val="24"/>
                <w:lang w:eastAsia="en-US"/>
              </w:rPr>
            </w:pPr>
            <w:r>
              <w:rPr>
                <w:sz w:val="24"/>
                <w:szCs w:val="24"/>
                <w:lang w:eastAsia="en-US"/>
              </w:rPr>
              <w:t>(музыкально-спортивный зал)</w:t>
            </w:r>
          </w:p>
        </w:tc>
        <w:tc>
          <w:tcPr>
            <w:tcW w:w="8009" w:type="dxa"/>
            <w:tcBorders>
              <w:top w:val="single" w:sz="4" w:space="0" w:color="000000" w:themeColor="text1"/>
              <w:left w:val="single" w:sz="4" w:space="0" w:color="auto"/>
              <w:bottom w:val="single" w:sz="4" w:space="0" w:color="000000" w:themeColor="text1"/>
              <w:right w:val="single" w:sz="4" w:space="0" w:color="auto"/>
            </w:tcBorders>
            <w:hideMark/>
          </w:tcPr>
          <w:p w:rsidR="00FB4D2C" w:rsidRPr="00DF1EBF" w:rsidRDefault="00521763" w:rsidP="00521763">
            <w:pPr>
              <w:tabs>
                <w:tab w:val="left" w:pos="284"/>
              </w:tabs>
              <w:spacing w:line="276" w:lineRule="auto"/>
              <w:jc w:val="both"/>
              <w:rPr>
                <w:sz w:val="24"/>
                <w:szCs w:val="24"/>
                <w:lang w:eastAsia="en-US"/>
              </w:rPr>
            </w:pPr>
            <w:r>
              <w:rPr>
                <w:sz w:val="24"/>
                <w:szCs w:val="24"/>
                <w:lang w:eastAsia="en-US"/>
              </w:rPr>
              <w:t>Стол для работы</w:t>
            </w:r>
            <w:r w:rsidR="00FB4D2C" w:rsidRPr="00DF1EBF">
              <w:rPr>
                <w:sz w:val="24"/>
                <w:szCs w:val="24"/>
                <w:lang w:eastAsia="en-US"/>
              </w:rPr>
              <w:t>,</w:t>
            </w:r>
            <w:r>
              <w:rPr>
                <w:sz w:val="24"/>
                <w:szCs w:val="24"/>
                <w:lang w:eastAsia="en-US"/>
              </w:rPr>
              <w:t xml:space="preserve"> </w:t>
            </w:r>
            <w:r w:rsidR="00FB4D2C" w:rsidRPr="00DF1EBF">
              <w:rPr>
                <w:sz w:val="24"/>
                <w:szCs w:val="24"/>
                <w:lang w:eastAsia="en-US"/>
              </w:rPr>
              <w:t xml:space="preserve"> телевизор, проигрыватель CD, двухсторонний мольберт</w:t>
            </w:r>
            <w:r>
              <w:rPr>
                <w:sz w:val="24"/>
                <w:szCs w:val="24"/>
                <w:lang w:eastAsia="en-US"/>
              </w:rPr>
              <w:t xml:space="preserve"> магнитный с буквами и цифрами,</w:t>
            </w:r>
            <w:r w:rsidR="00FB4D2C" w:rsidRPr="00DF1EBF">
              <w:rPr>
                <w:sz w:val="24"/>
                <w:szCs w:val="24"/>
                <w:lang w:eastAsia="en-US"/>
              </w:rPr>
              <w:t xml:space="preserve"> технический материал, вспомогательный материал, диагностический инструментарий, интерпретационный материал и др.</w:t>
            </w:r>
          </w:p>
        </w:tc>
      </w:tr>
      <w:tr w:rsidR="009C3644" w:rsidRPr="00DF1EBF" w:rsidTr="009C364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2116"/>
        </w:trPr>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D2C" w:rsidRPr="00DF1EBF" w:rsidRDefault="00FB4D2C" w:rsidP="00DF1EBF">
            <w:pPr>
              <w:tabs>
                <w:tab w:val="left" w:pos="284"/>
              </w:tabs>
              <w:spacing w:line="276" w:lineRule="auto"/>
              <w:jc w:val="both"/>
              <w:rPr>
                <w:sz w:val="24"/>
                <w:szCs w:val="24"/>
                <w:lang w:eastAsia="en-US"/>
              </w:rPr>
            </w:pPr>
            <w:r w:rsidRPr="00DF1EBF">
              <w:rPr>
                <w:sz w:val="24"/>
                <w:szCs w:val="24"/>
                <w:lang w:eastAsia="en-US"/>
              </w:rPr>
              <w:t>Блок психолого-педагогического сопровождения</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D2C" w:rsidRPr="00AA3D7F" w:rsidRDefault="00FB4D2C" w:rsidP="00DF1EBF">
            <w:pPr>
              <w:spacing w:line="276" w:lineRule="auto"/>
              <w:jc w:val="both"/>
              <w:rPr>
                <w:sz w:val="24"/>
                <w:szCs w:val="24"/>
                <w:lang w:eastAsia="en-US"/>
              </w:rPr>
            </w:pPr>
            <w:r w:rsidRPr="00DF1EBF">
              <w:rPr>
                <w:sz w:val="24"/>
                <w:szCs w:val="24"/>
                <w:lang w:eastAsia="en-US"/>
              </w:rPr>
              <w:t xml:space="preserve">Оснащение зоны коррекционно-развивающей работы: </w:t>
            </w:r>
            <w:r w:rsidR="00AA3D7F" w:rsidRPr="00AA3D7F">
              <w:rPr>
                <w:sz w:val="24"/>
                <w:szCs w:val="24"/>
                <w:lang w:eastAsia="en-US"/>
              </w:rPr>
              <w:t xml:space="preserve"> </w:t>
            </w:r>
            <w:r w:rsidRPr="00DF1EBF">
              <w:rPr>
                <w:sz w:val="24"/>
                <w:szCs w:val="24"/>
                <w:lang w:eastAsia="en-US"/>
              </w:rPr>
              <w:t>ноутбук,</w:t>
            </w:r>
            <w:r w:rsidR="00AA3D7F" w:rsidRPr="00AA3D7F">
              <w:rPr>
                <w:sz w:val="24"/>
                <w:szCs w:val="24"/>
                <w:lang w:eastAsia="en-US"/>
              </w:rPr>
              <w:t xml:space="preserve"> </w:t>
            </w:r>
          </w:p>
          <w:p w:rsidR="00FB4D2C" w:rsidRPr="00DF1EBF" w:rsidRDefault="00FB4D2C" w:rsidP="00DF1EBF">
            <w:pPr>
              <w:spacing w:line="276" w:lineRule="auto"/>
              <w:jc w:val="both"/>
              <w:rPr>
                <w:sz w:val="24"/>
                <w:szCs w:val="24"/>
                <w:lang w:eastAsia="en-US"/>
              </w:rPr>
            </w:pPr>
            <w:r w:rsidRPr="00DF1EBF">
              <w:rPr>
                <w:sz w:val="24"/>
                <w:szCs w:val="24"/>
                <w:shd w:val="clear" w:color="auto" w:fill="FFFFFF"/>
                <w:lang w:eastAsia="en-US"/>
              </w:rPr>
              <w:t>многофункциональное устройство Принтер/Сканер/Копир,</w:t>
            </w:r>
            <w:r w:rsidR="00521763">
              <w:rPr>
                <w:sz w:val="24"/>
                <w:szCs w:val="24"/>
                <w:lang w:eastAsia="en-US"/>
              </w:rPr>
              <w:t xml:space="preserve"> </w:t>
            </w:r>
            <w:r w:rsidRPr="00DF1EBF">
              <w:rPr>
                <w:rFonts w:eastAsia="Calibri"/>
                <w:sz w:val="24"/>
                <w:szCs w:val="24"/>
                <w:lang w:eastAsia="en-US"/>
              </w:rPr>
              <w:t>пирамидка-матрешка из ведерок,</w:t>
            </w:r>
            <w:r w:rsidR="00AA3D7F" w:rsidRPr="00AA3D7F">
              <w:rPr>
                <w:rFonts w:eastAsia="Calibri"/>
                <w:sz w:val="24"/>
                <w:szCs w:val="24"/>
                <w:lang w:eastAsia="en-US"/>
              </w:rPr>
              <w:t xml:space="preserve"> </w:t>
            </w:r>
            <w:r w:rsidRPr="00DF1EBF">
              <w:rPr>
                <w:rFonts w:eastAsia="Calibri"/>
                <w:sz w:val="24"/>
                <w:szCs w:val="24"/>
                <w:lang w:eastAsia="en-US"/>
              </w:rPr>
              <w:t>набор цветных дом</w:t>
            </w:r>
            <w:r w:rsidR="00521763">
              <w:rPr>
                <w:rFonts w:eastAsia="Calibri"/>
                <w:sz w:val="24"/>
                <w:szCs w:val="24"/>
                <w:lang w:eastAsia="en-US"/>
              </w:rPr>
              <w:t>иков</w:t>
            </w:r>
            <w:r w:rsidRPr="00DF1EBF">
              <w:rPr>
                <w:rFonts w:eastAsia="Calibri"/>
                <w:sz w:val="24"/>
                <w:szCs w:val="24"/>
                <w:lang w:eastAsia="en-US"/>
              </w:rPr>
              <w:t>,</w:t>
            </w:r>
            <w:r w:rsidR="00AA3D7F" w:rsidRPr="00AA3D7F">
              <w:rPr>
                <w:rFonts w:eastAsia="Calibri"/>
                <w:sz w:val="24"/>
                <w:szCs w:val="24"/>
                <w:lang w:eastAsia="en-US"/>
              </w:rPr>
              <w:t xml:space="preserve"> </w:t>
            </w:r>
            <w:r w:rsidRPr="00DF1EBF">
              <w:rPr>
                <w:rFonts w:eastAsia="Calibri"/>
                <w:sz w:val="24"/>
                <w:szCs w:val="24"/>
                <w:lang w:eastAsia="en-US"/>
              </w:rPr>
              <w:t>тактильные малыши,</w:t>
            </w:r>
            <w:r w:rsidR="00AA3D7F" w:rsidRPr="00AA3D7F">
              <w:rPr>
                <w:rFonts w:eastAsia="Calibri"/>
                <w:sz w:val="24"/>
                <w:szCs w:val="24"/>
                <w:lang w:eastAsia="en-US"/>
              </w:rPr>
              <w:t xml:space="preserve"> </w:t>
            </w:r>
            <w:r w:rsidRPr="00DF1EBF">
              <w:rPr>
                <w:rFonts w:eastAsia="Calibri"/>
                <w:sz w:val="24"/>
                <w:szCs w:val="24"/>
                <w:lang w:eastAsia="en-US"/>
              </w:rPr>
              <w:t>тактильно-развивающий комплекс,</w:t>
            </w:r>
            <w:r w:rsidR="00521763">
              <w:rPr>
                <w:sz w:val="24"/>
                <w:szCs w:val="24"/>
                <w:lang w:eastAsia="en-US"/>
              </w:rPr>
              <w:t xml:space="preserve"> т</w:t>
            </w:r>
            <w:r w:rsidRPr="00DF1EBF">
              <w:rPr>
                <w:sz w:val="24"/>
                <w:szCs w:val="24"/>
                <w:lang w:eastAsia="en-US"/>
              </w:rPr>
              <w:t>актильный куб, лабиринт Геометрические формы, магнитный лабиринт «Рыбки», игра «Веселая рыбалка», игра «</w:t>
            </w:r>
            <w:r w:rsidR="00521763">
              <w:rPr>
                <w:sz w:val="24"/>
                <w:szCs w:val="24"/>
                <w:lang w:eastAsia="en-US"/>
              </w:rPr>
              <w:t>Найди по описанию»</w:t>
            </w:r>
            <w:r w:rsidRPr="00DF1EBF">
              <w:rPr>
                <w:sz w:val="24"/>
                <w:szCs w:val="24"/>
                <w:lang w:eastAsia="en-US"/>
              </w:rPr>
              <w:t>,</w:t>
            </w:r>
          </w:p>
          <w:p w:rsidR="00FB4D2C" w:rsidRPr="00DF1EBF" w:rsidRDefault="00FB4D2C" w:rsidP="00DF1EBF">
            <w:pPr>
              <w:spacing w:line="276" w:lineRule="auto"/>
              <w:jc w:val="both"/>
              <w:rPr>
                <w:sz w:val="24"/>
                <w:szCs w:val="24"/>
                <w:lang w:eastAsia="en-US"/>
              </w:rPr>
            </w:pPr>
            <w:r w:rsidRPr="00DF1EBF">
              <w:rPr>
                <w:sz w:val="24"/>
                <w:szCs w:val="24"/>
                <w:lang w:eastAsia="en-US"/>
              </w:rPr>
              <w:t xml:space="preserve">дидактическое пособие «Шнуровка», </w:t>
            </w:r>
            <w:r w:rsidR="00521763">
              <w:rPr>
                <w:sz w:val="24"/>
                <w:szCs w:val="24"/>
                <w:lang w:eastAsia="en-US"/>
              </w:rPr>
              <w:t xml:space="preserve">конструктор "LINKITS" </w:t>
            </w:r>
            <w:r w:rsidRPr="00DF1EBF">
              <w:rPr>
                <w:sz w:val="24"/>
                <w:szCs w:val="24"/>
                <w:lang w:eastAsia="en-US"/>
              </w:rPr>
              <w:t>5эл.,</w:t>
            </w:r>
          </w:p>
          <w:p w:rsidR="00FB4D2C" w:rsidRPr="00DF1EBF" w:rsidRDefault="00FB4D2C" w:rsidP="00DF1EBF">
            <w:pPr>
              <w:spacing w:line="276" w:lineRule="auto"/>
              <w:jc w:val="both"/>
              <w:rPr>
                <w:sz w:val="24"/>
                <w:szCs w:val="24"/>
                <w:lang w:eastAsia="en-US"/>
              </w:rPr>
            </w:pPr>
            <w:r w:rsidRPr="00DF1EBF">
              <w:rPr>
                <w:sz w:val="24"/>
                <w:szCs w:val="24"/>
                <w:lang w:eastAsia="en-US"/>
              </w:rPr>
              <w:t>т</w:t>
            </w:r>
            <w:r w:rsidR="00521763">
              <w:rPr>
                <w:sz w:val="24"/>
                <w:szCs w:val="24"/>
                <w:lang w:eastAsia="en-US"/>
              </w:rPr>
              <w:t>актильная игра «Прощупай рукой</w:t>
            </w:r>
            <w:r w:rsidRPr="00DF1EBF">
              <w:rPr>
                <w:sz w:val="24"/>
                <w:szCs w:val="24"/>
                <w:lang w:eastAsia="en-US"/>
              </w:rPr>
              <w:t>»,</w:t>
            </w:r>
          </w:p>
          <w:p w:rsidR="00FB4D2C" w:rsidRPr="00DF1EBF" w:rsidRDefault="00FB4D2C" w:rsidP="00DF1EBF">
            <w:pPr>
              <w:tabs>
                <w:tab w:val="left" w:pos="6308"/>
              </w:tabs>
              <w:spacing w:line="276" w:lineRule="auto"/>
              <w:jc w:val="both"/>
              <w:rPr>
                <w:rStyle w:val="a6"/>
                <w:b w:val="0"/>
                <w:bCs w:val="0"/>
                <w:sz w:val="24"/>
                <w:szCs w:val="24"/>
              </w:rPr>
            </w:pPr>
            <w:r w:rsidRPr="00DF1EBF">
              <w:rPr>
                <w:rStyle w:val="a6"/>
                <w:b w:val="0"/>
                <w:sz w:val="24"/>
                <w:szCs w:val="24"/>
                <w:lang w:eastAsia="en-US"/>
              </w:rPr>
              <w:t xml:space="preserve"> дидактические игры: «</w:t>
            </w:r>
            <w:r w:rsidR="00F639B4">
              <w:rPr>
                <w:rStyle w:val="a6"/>
                <w:b w:val="0"/>
                <w:sz w:val="24"/>
                <w:szCs w:val="24"/>
                <w:lang w:eastAsia="en-US"/>
              </w:rPr>
              <w:t>Логика, память, внимание</w:t>
            </w:r>
            <w:r w:rsidR="00521763">
              <w:rPr>
                <w:rStyle w:val="a6"/>
                <w:b w:val="0"/>
                <w:sz w:val="24"/>
                <w:szCs w:val="24"/>
                <w:lang w:eastAsia="en-US"/>
              </w:rPr>
              <w:t>», «</w:t>
            </w:r>
            <w:r w:rsidR="00F639B4">
              <w:rPr>
                <w:rStyle w:val="a6"/>
                <w:b w:val="0"/>
                <w:sz w:val="24"/>
                <w:szCs w:val="24"/>
                <w:lang w:eastAsia="en-US"/>
              </w:rPr>
              <w:t>Посмотри и запомни</w:t>
            </w:r>
            <w:r w:rsidR="00521763">
              <w:rPr>
                <w:rStyle w:val="a6"/>
                <w:b w:val="0"/>
                <w:sz w:val="24"/>
                <w:szCs w:val="24"/>
                <w:lang w:eastAsia="en-US"/>
              </w:rPr>
              <w:t>», «Найди пару»</w:t>
            </w:r>
            <w:r w:rsidRPr="00DF1EBF">
              <w:rPr>
                <w:rStyle w:val="a6"/>
                <w:b w:val="0"/>
                <w:sz w:val="24"/>
                <w:szCs w:val="24"/>
                <w:lang w:eastAsia="en-US"/>
              </w:rPr>
              <w:t>,</w:t>
            </w:r>
          </w:p>
          <w:p w:rsidR="00FB4D2C" w:rsidRPr="00DF1EBF" w:rsidRDefault="00F639B4" w:rsidP="00DF1EBF">
            <w:pPr>
              <w:pStyle w:val="a7"/>
              <w:spacing w:line="276" w:lineRule="auto"/>
              <w:ind w:left="0"/>
              <w:jc w:val="both"/>
              <w:rPr>
                <w:b/>
                <w:sz w:val="24"/>
                <w:szCs w:val="24"/>
              </w:rPr>
            </w:pPr>
            <w:r>
              <w:rPr>
                <w:rStyle w:val="a6"/>
                <w:b w:val="0"/>
                <w:sz w:val="24"/>
                <w:szCs w:val="24"/>
                <w:lang w:eastAsia="en-US"/>
              </w:rPr>
              <w:t>Цвет счет палочки</w:t>
            </w:r>
            <w:r w:rsidR="00FB4D2C" w:rsidRPr="00DF1EBF">
              <w:rPr>
                <w:rStyle w:val="a6"/>
                <w:b w:val="0"/>
                <w:sz w:val="24"/>
                <w:szCs w:val="24"/>
                <w:lang w:eastAsia="en-US"/>
              </w:rPr>
              <w:t>,</w:t>
            </w:r>
            <w:r w:rsidR="00FB4D2C" w:rsidRPr="00DF1EBF">
              <w:rPr>
                <w:rStyle w:val="a6"/>
                <w:sz w:val="24"/>
                <w:szCs w:val="24"/>
                <w:lang w:eastAsia="en-US"/>
              </w:rPr>
              <w:t xml:space="preserve"> </w:t>
            </w:r>
            <w:r w:rsidR="00FB4D2C" w:rsidRPr="00DF1EBF">
              <w:rPr>
                <w:sz w:val="24"/>
                <w:szCs w:val="24"/>
                <w:lang w:eastAsia="en-US"/>
              </w:rPr>
              <w:t xml:space="preserve">Танграм на магнитах  (мозаика) с карточками-заданиями; </w:t>
            </w:r>
            <w:r w:rsidR="00FB4D2C" w:rsidRPr="00DF1EBF">
              <w:rPr>
                <w:rStyle w:val="a6"/>
                <w:b w:val="0"/>
                <w:sz w:val="24"/>
                <w:szCs w:val="24"/>
                <w:lang w:eastAsia="en-US"/>
              </w:rPr>
              <w:t xml:space="preserve">игровой модуль трансформируемый "Театр", перчаточные куклы «би-ба-бо», </w:t>
            </w:r>
          </w:p>
          <w:p w:rsidR="00FB4D2C" w:rsidRPr="00DF1EBF" w:rsidRDefault="00FB4D2C" w:rsidP="00DF1EBF">
            <w:pPr>
              <w:spacing w:line="276" w:lineRule="auto"/>
              <w:jc w:val="both"/>
              <w:rPr>
                <w:sz w:val="24"/>
                <w:szCs w:val="24"/>
                <w:lang w:eastAsia="en-US"/>
              </w:rPr>
            </w:pPr>
            <w:r w:rsidRPr="00DF1EBF">
              <w:rPr>
                <w:rFonts w:eastAsia="Calibri"/>
                <w:sz w:val="24"/>
                <w:szCs w:val="24"/>
                <w:lang w:eastAsia="en-US"/>
              </w:rPr>
              <w:t>Оснащение зоны психологической разгрузки:</w:t>
            </w:r>
          </w:p>
          <w:p w:rsidR="00FB4D2C" w:rsidRPr="00DF1EBF" w:rsidRDefault="00F639B4" w:rsidP="00DF1EBF">
            <w:pPr>
              <w:spacing w:line="276" w:lineRule="auto"/>
              <w:jc w:val="both"/>
              <w:rPr>
                <w:sz w:val="24"/>
                <w:szCs w:val="24"/>
                <w:lang w:eastAsia="en-US"/>
              </w:rPr>
            </w:pPr>
            <w:r>
              <w:rPr>
                <w:sz w:val="24"/>
                <w:szCs w:val="24"/>
                <w:lang w:eastAsia="en-US"/>
              </w:rPr>
              <w:t xml:space="preserve">сухой бассейн </w:t>
            </w:r>
            <w:r w:rsidR="00FB4D2C" w:rsidRPr="00DF1EBF">
              <w:rPr>
                <w:sz w:val="24"/>
                <w:szCs w:val="24"/>
                <w:lang w:eastAsia="en-US"/>
              </w:rPr>
              <w:t xml:space="preserve"> (1/</w:t>
            </w:r>
            <w:r>
              <w:rPr>
                <w:sz w:val="24"/>
                <w:szCs w:val="24"/>
                <w:lang w:eastAsia="en-US"/>
              </w:rPr>
              <w:t>2</w:t>
            </w:r>
            <w:r w:rsidR="00FB4D2C" w:rsidRPr="00DF1EBF">
              <w:rPr>
                <w:sz w:val="24"/>
                <w:szCs w:val="24"/>
                <w:lang w:eastAsia="en-US"/>
              </w:rPr>
              <w:t xml:space="preserve"> круга),</w:t>
            </w:r>
          </w:p>
          <w:p w:rsidR="00FB4D2C" w:rsidRPr="00DF1EBF" w:rsidRDefault="00F639B4" w:rsidP="00F639B4">
            <w:pPr>
              <w:tabs>
                <w:tab w:val="left" w:pos="6308"/>
              </w:tabs>
              <w:spacing w:line="276" w:lineRule="auto"/>
              <w:jc w:val="both"/>
              <w:rPr>
                <w:sz w:val="24"/>
                <w:szCs w:val="24"/>
                <w:lang w:eastAsia="en-US"/>
              </w:rPr>
            </w:pPr>
            <w:r>
              <w:rPr>
                <w:sz w:val="24"/>
                <w:szCs w:val="24"/>
                <w:lang w:eastAsia="en-US"/>
              </w:rPr>
              <w:t xml:space="preserve"> светильник</w:t>
            </w:r>
            <w:r w:rsidR="00FB4D2C" w:rsidRPr="00DF1EBF">
              <w:rPr>
                <w:sz w:val="24"/>
                <w:szCs w:val="24"/>
                <w:lang w:eastAsia="en-US"/>
              </w:rPr>
              <w:t xml:space="preserve"> “</w:t>
            </w:r>
            <w:r>
              <w:rPr>
                <w:sz w:val="24"/>
                <w:szCs w:val="24"/>
                <w:lang w:eastAsia="en-US"/>
              </w:rPr>
              <w:t>Цветное</w:t>
            </w:r>
            <w:r w:rsidR="00FB4D2C" w:rsidRPr="00DF1EBF">
              <w:rPr>
                <w:sz w:val="24"/>
                <w:szCs w:val="24"/>
                <w:lang w:eastAsia="en-US"/>
              </w:rPr>
              <w:t xml:space="preserve"> небо”  с пультом управления, ноутбук, набор компакт-дисков с музыкой для ре</w:t>
            </w:r>
            <w:r>
              <w:rPr>
                <w:sz w:val="24"/>
                <w:szCs w:val="24"/>
                <w:lang w:eastAsia="en-US"/>
              </w:rPr>
              <w:t>лаксации</w:t>
            </w:r>
            <w:r w:rsidR="00FB4D2C" w:rsidRPr="00DF1EBF">
              <w:rPr>
                <w:sz w:val="24"/>
                <w:szCs w:val="24"/>
                <w:lang w:eastAsia="en-US"/>
              </w:rPr>
              <w:t>,</w:t>
            </w:r>
            <w:r>
              <w:rPr>
                <w:sz w:val="24"/>
                <w:szCs w:val="24"/>
                <w:lang w:eastAsia="en-US"/>
              </w:rPr>
              <w:t xml:space="preserve"> </w:t>
            </w:r>
            <w:r w:rsidRPr="00DF1EBF">
              <w:rPr>
                <w:sz w:val="24"/>
                <w:szCs w:val="24"/>
                <w:lang w:eastAsia="en-US"/>
              </w:rPr>
              <w:t>проигрыватель CD</w:t>
            </w:r>
            <w:r>
              <w:rPr>
                <w:sz w:val="24"/>
                <w:szCs w:val="24"/>
                <w:lang w:eastAsia="en-US"/>
              </w:rPr>
              <w:t>.</w:t>
            </w:r>
          </w:p>
        </w:tc>
      </w:tr>
      <w:tr w:rsidR="009C3644" w:rsidRPr="00DF1EBF" w:rsidTr="009C364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557"/>
        </w:trPr>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D2C" w:rsidRPr="00DF1EBF" w:rsidRDefault="00FB4D2C" w:rsidP="00DF1EBF">
            <w:pPr>
              <w:tabs>
                <w:tab w:val="left" w:pos="284"/>
              </w:tabs>
              <w:spacing w:line="276" w:lineRule="auto"/>
              <w:jc w:val="both"/>
              <w:rPr>
                <w:sz w:val="24"/>
                <w:szCs w:val="24"/>
                <w:lang w:eastAsia="en-US"/>
              </w:rPr>
            </w:pPr>
            <w:r w:rsidRPr="00DF1EBF">
              <w:rPr>
                <w:sz w:val="24"/>
                <w:szCs w:val="24"/>
                <w:lang w:eastAsia="en-US"/>
              </w:rPr>
              <w:t>Блок коррекции физического развития</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D2C" w:rsidRPr="00DF1EBF" w:rsidRDefault="00FB4D2C" w:rsidP="00DF1EBF">
            <w:pPr>
              <w:spacing w:line="276" w:lineRule="auto"/>
              <w:jc w:val="both"/>
              <w:rPr>
                <w:sz w:val="24"/>
                <w:szCs w:val="24"/>
                <w:lang w:eastAsia="en-US"/>
              </w:rPr>
            </w:pPr>
            <w:r w:rsidRPr="00DF1EBF">
              <w:rPr>
                <w:sz w:val="24"/>
                <w:szCs w:val="24"/>
                <w:lang w:eastAsia="en-US"/>
              </w:rPr>
              <w:t>Оснащение зоны двигательной активности:</w:t>
            </w:r>
          </w:p>
          <w:p w:rsidR="00FB4D2C" w:rsidRPr="00DF1EBF" w:rsidRDefault="00FB4D2C" w:rsidP="00DF1EBF">
            <w:pPr>
              <w:spacing w:line="276" w:lineRule="auto"/>
              <w:jc w:val="both"/>
              <w:rPr>
                <w:sz w:val="24"/>
                <w:szCs w:val="24"/>
                <w:lang w:eastAsia="en-US"/>
              </w:rPr>
            </w:pPr>
            <w:r w:rsidRPr="00DF1EBF">
              <w:rPr>
                <w:sz w:val="24"/>
                <w:szCs w:val="24"/>
                <w:lang w:eastAsia="en-US"/>
              </w:rPr>
              <w:t>игровой комплекс Домик</w:t>
            </w:r>
            <w:r w:rsidR="00F639B4">
              <w:rPr>
                <w:sz w:val="24"/>
                <w:szCs w:val="24"/>
                <w:lang w:eastAsia="en-US"/>
              </w:rPr>
              <w:t>,</w:t>
            </w:r>
            <w:r w:rsidRPr="00DF1EBF">
              <w:rPr>
                <w:sz w:val="24"/>
                <w:szCs w:val="24"/>
                <w:lang w:eastAsia="en-US"/>
              </w:rPr>
              <w:t xml:space="preserve"> </w:t>
            </w:r>
            <w:r w:rsidR="00F639B4">
              <w:rPr>
                <w:sz w:val="24"/>
                <w:szCs w:val="24"/>
                <w:lang w:eastAsia="en-US"/>
              </w:rPr>
              <w:t>н</w:t>
            </w:r>
            <w:r w:rsidRPr="00DF1EBF">
              <w:rPr>
                <w:sz w:val="24"/>
                <w:szCs w:val="24"/>
                <w:lang w:eastAsia="en-US"/>
              </w:rPr>
              <w:t>абор «Универсальный» спортивно-игровой, сухой бассейн  с ш</w:t>
            </w:r>
            <w:r w:rsidR="00F639B4">
              <w:rPr>
                <w:sz w:val="24"/>
                <w:szCs w:val="24"/>
                <w:lang w:eastAsia="en-US"/>
              </w:rPr>
              <w:t>арами, комплект мягких модулей 10</w:t>
            </w:r>
            <w:r w:rsidRPr="00DF1EBF">
              <w:rPr>
                <w:sz w:val="24"/>
                <w:szCs w:val="24"/>
                <w:lang w:eastAsia="en-US"/>
              </w:rPr>
              <w:t xml:space="preserve"> элемент</w:t>
            </w:r>
            <w:r w:rsidR="00F639B4">
              <w:rPr>
                <w:sz w:val="24"/>
                <w:szCs w:val="24"/>
                <w:lang w:eastAsia="en-US"/>
              </w:rPr>
              <w:t>ов</w:t>
            </w:r>
            <w:r w:rsidRPr="00DF1EBF">
              <w:rPr>
                <w:sz w:val="24"/>
                <w:szCs w:val="24"/>
                <w:lang w:eastAsia="en-US"/>
              </w:rPr>
              <w:t>,</w:t>
            </w:r>
          </w:p>
          <w:p w:rsidR="00FB4D2C" w:rsidRPr="00DF1EBF" w:rsidRDefault="008853FC" w:rsidP="00DF1EBF">
            <w:pPr>
              <w:spacing w:line="276" w:lineRule="auto"/>
              <w:jc w:val="both"/>
              <w:rPr>
                <w:sz w:val="24"/>
                <w:szCs w:val="24"/>
                <w:lang w:eastAsia="en-US"/>
              </w:rPr>
            </w:pPr>
            <w:r>
              <w:rPr>
                <w:sz w:val="24"/>
                <w:szCs w:val="24"/>
                <w:lang w:eastAsia="en-US"/>
              </w:rPr>
              <w:t xml:space="preserve">тоннель, </w:t>
            </w:r>
            <w:r w:rsidR="00FB4D2C" w:rsidRPr="00DF1EBF">
              <w:rPr>
                <w:kern w:val="36"/>
                <w:sz w:val="24"/>
                <w:szCs w:val="24"/>
                <w:lang w:eastAsia="en-US"/>
              </w:rPr>
              <w:t xml:space="preserve"> пианино,</w:t>
            </w:r>
            <w:r w:rsidR="00FB4D2C" w:rsidRPr="00DF1EBF">
              <w:rPr>
                <w:sz w:val="24"/>
                <w:szCs w:val="24"/>
                <w:lang w:eastAsia="en-US"/>
              </w:rPr>
              <w:t xml:space="preserve"> тактильная дорожка 8эл.</w:t>
            </w:r>
            <w:r>
              <w:rPr>
                <w:sz w:val="24"/>
                <w:szCs w:val="24"/>
                <w:lang w:eastAsia="en-US"/>
              </w:rPr>
              <w:t>.</w:t>
            </w:r>
          </w:p>
          <w:p w:rsidR="008853FC" w:rsidRPr="00DF1EBF" w:rsidRDefault="008853FC" w:rsidP="008853FC">
            <w:pPr>
              <w:spacing w:line="276" w:lineRule="auto"/>
              <w:jc w:val="both"/>
              <w:rPr>
                <w:sz w:val="24"/>
                <w:szCs w:val="24"/>
                <w:lang w:eastAsia="en-US"/>
              </w:rPr>
            </w:pPr>
          </w:p>
          <w:p w:rsidR="00FB4D2C" w:rsidRPr="00DF1EBF" w:rsidRDefault="00FB4D2C" w:rsidP="00DF1EBF">
            <w:pPr>
              <w:spacing w:line="276" w:lineRule="auto"/>
              <w:jc w:val="both"/>
              <w:rPr>
                <w:sz w:val="24"/>
                <w:szCs w:val="24"/>
                <w:lang w:eastAsia="en-US"/>
              </w:rPr>
            </w:pPr>
          </w:p>
        </w:tc>
      </w:tr>
    </w:tbl>
    <w:p w:rsidR="00FB4D2C" w:rsidRPr="00DF1EBF" w:rsidRDefault="00FB4D2C" w:rsidP="00DF1EBF">
      <w:pPr>
        <w:spacing w:line="276" w:lineRule="auto"/>
        <w:ind w:firstLine="709"/>
        <w:jc w:val="both"/>
      </w:pPr>
    </w:p>
    <w:p w:rsidR="00FB4D2C" w:rsidRPr="00DF1EBF" w:rsidRDefault="009C3644" w:rsidP="00DF1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Pr>
          <w:b/>
        </w:rPr>
        <w:t>3.2</w:t>
      </w:r>
      <w:r w:rsidR="007A1F15">
        <w:rPr>
          <w:b/>
        </w:rPr>
        <w:t xml:space="preserve"> </w:t>
      </w:r>
      <w:r w:rsidR="00FB4D2C" w:rsidRPr="00DF1EBF">
        <w:rPr>
          <w:b/>
        </w:rPr>
        <w:t>Методические материалы и средства обучения.</w:t>
      </w:r>
    </w:p>
    <w:p w:rsidR="00D47987" w:rsidRPr="00DF1EBF" w:rsidRDefault="008853FC" w:rsidP="00DF1EBF">
      <w:pPr>
        <w:spacing w:line="276" w:lineRule="auto"/>
        <w:jc w:val="both"/>
      </w:pPr>
      <w:r>
        <w:t xml:space="preserve">Работу </w:t>
      </w:r>
      <w:r w:rsidR="00FB4D2C" w:rsidRPr="00DF1EBF">
        <w:t xml:space="preserve"> психолога можно рассматривать как своеобразное поле взаимодействия практического психолога с детьми разного возраста, их родителями и педагогами, в центре которого сосредоточены интересы прежде всего ребенка. </w:t>
      </w:r>
    </w:p>
    <w:p w:rsidR="00947378" w:rsidRPr="009C3644" w:rsidRDefault="00A74884" w:rsidP="00613CFD">
      <w:pPr>
        <w:spacing w:line="276" w:lineRule="auto"/>
        <w:rPr>
          <w:b/>
        </w:rPr>
      </w:pPr>
      <w:r w:rsidRPr="009C3644">
        <w:rPr>
          <w:b/>
        </w:rPr>
        <w:t>Литература используемая для обучения</w:t>
      </w:r>
      <w:r w:rsidR="00613CFD" w:rsidRPr="00AB5CF3">
        <w:rPr>
          <w:b/>
        </w:rPr>
        <w:t xml:space="preserve"> </w:t>
      </w:r>
      <w:r w:rsidRPr="009C3644">
        <w:rPr>
          <w:b/>
        </w:rPr>
        <w:t>и диагностики:</w:t>
      </w:r>
    </w:p>
    <w:p w:rsidR="00D47987" w:rsidRPr="00DF1EBF" w:rsidRDefault="008853FC" w:rsidP="006321A3">
      <w:pPr>
        <w:spacing w:line="276" w:lineRule="auto"/>
        <w:jc w:val="both"/>
      </w:pPr>
      <w:r>
        <w:t>С.И. Семенака  «Уроки добра</w:t>
      </w:r>
      <w:r w:rsidR="00D47987" w:rsidRPr="00DF1EBF">
        <w:t>»</w:t>
      </w:r>
      <w:r>
        <w:t xml:space="preserve"> коррекционно-развивающая программа.</w:t>
      </w:r>
    </w:p>
    <w:p w:rsidR="00D47987" w:rsidRPr="00DF1EBF" w:rsidRDefault="008853FC" w:rsidP="006321A3">
      <w:pPr>
        <w:spacing w:line="276" w:lineRule="auto"/>
        <w:ind w:left="34"/>
        <w:jc w:val="both"/>
      </w:pPr>
      <w:r>
        <w:t>Минаева В.М.</w:t>
      </w:r>
      <w:r w:rsidR="00D47987" w:rsidRPr="00DF1EBF">
        <w:t xml:space="preserve">  «</w:t>
      </w:r>
      <w:r>
        <w:t>Развитие эмоций дошкольников</w:t>
      </w:r>
      <w:r w:rsidR="00D47987" w:rsidRPr="00DF1EBF">
        <w:t>»</w:t>
      </w:r>
      <w:r w:rsidR="00A74884" w:rsidRPr="00DF1EBF">
        <w:t>.</w:t>
      </w:r>
    </w:p>
    <w:p w:rsidR="004226B5" w:rsidRDefault="008853FC" w:rsidP="006321A3">
      <w:pPr>
        <w:spacing w:line="276" w:lineRule="auto"/>
        <w:ind w:left="34"/>
        <w:jc w:val="both"/>
      </w:pPr>
      <w:r>
        <w:t xml:space="preserve">С.И. Семенака </w:t>
      </w:r>
      <w:r w:rsidR="004226B5">
        <w:t>«</w:t>
      </w:r>
      <w:r>
        <w:t>Учимся сочувствовать, сопереживать</w:t>
      </w:r>
      <w:r w:rsidR="004226B5">
        <w:t xml:space="preserve">» </w:t>
      </w:r>
      <w:r w:rsidR="002A6DF6">
        <w:t>Коррекционно-развивающие занятия</w:t>
      </w:r>
      <w:r w:rsidR="004226B5">
        <w:t>.</w:t>
      </w:r>
    </w:p>
    <w:p w:rsidR="00D47987" w:rsidRPr="00DF1EBF" w:rsidRDefault="002A6DF6" w:rsidP="006321A3">
      <w:pPr>
        <w:spacing w:line="276" w:lineRule="auto"/>
        <w:ind w:left="34"/>
        <w:jc w:val="both"/>
      </w:pPr>
      <w:r>
        <w:t>М</w:t>
      </w:r>
      <w:r w:rsidR="00D47987" w:rsidRPr="00DF1EBF">
        <w:t>.А.</w:t>
      </w:r>
      <w:r>
        <w:t xml:space="preserve"> Панфилова «Школа» сказки для детей дошкольного возраста</w:t>
      </w:r>
      <w:r w:rsidR="00A74884" w:rsidRPr="00DF1EBF">
        <w:t>.</w:t>
      </w:r>
    </w:p>
    <w:p w:rsidR="00D47987" w:rsidRPr="00DF1EBF" w:rsidRDefault="002A6DF6" w:rsidP="006321A3">
      <w:pPr>
        <w:spacing w:line="276" w:lineRule="auto"/>
        <w:ind w:left="34"/>
        <w:jc w:val="both"/>
      </w:pPr>
      <w:r>
        <w:t>М.И.Чистякова</w:t>
      </w:r>
      <w:r w:rsidR="00D47987" w:rsidRPr="00DF1EBF">
        <w:t xml:space="preserve">  «П</w:t>
      </w:r>
      <w:r>
        <w:t>сихо-</w:t>
      </w:r>
      <w:r w:rsidR="00D47987" w:rsidRPr="00DF1EBF">
        <w:t xml:space="preserve"> гимнастика</w:t>
      </w:r>
      <w:r w:rsidR="00A74884" w:rsidRPr="00DF1EBF">
        <w:t>».</w:t>
      </w:r>
    </w:p>
    <w:p w:rsidR="00D47987" w:rsidRPr="00DF1EBF" w:rsidRDefault="002A6DF6" w:rsidP="006321A3">
      <w:pPr>
        <w:spacing w:line="276" w:lineRule="auto"/>
        <w:ind w:left="34"/>
        <w:jc w:val="both"/>
      </w:pPr>
      <w:r>
        <w:t>Е.А. Алябьева</w:t>
      </w:r>
      <w:r w:rsidR="00D47987" w:rsidRPr="00DF1EBF">
        <w:t xml:space="preserve">  «</w:t>
      </w:r>
      <w:r>
        <w:t xml:space="preserve"> Психогимнастика в детском саду</w:t>
      </w:r>
      <w:r w:rsidR="00D47987" w:rsidRPr="00DF1EBF">
        <w:t>»</w:t>
      </w:r>
      <w:r w:rsidR="00A74884" w:rsidRPr="00DF1EBF">
        <w:t>.</w:t>
      </w:r>
    </w:p>
    <w:p w:rsidR="00D47987" w:rsidRPr="00DF1EBF" w:rsidRDefault="002A6DF6" w:rsidP="006321A3">
      <w:pPr>
        <w:spacing w:line="276" w:lineRule="auto"/>
        <w:ind w:left="34"/>
        <w:jc w:val="both"/>
      </w:pPr>
      <w:r>
        <w:lastRenderedPageBreak/>
        <w:t>М.В. Корепанова, Е.В. Харлампова</w:t>
      </w:r>
      <w:r w:rsidR="00D47987" w:rsidRPr="00DF1EBF">
        <w:t xml:space="preserve">  «</w:t>
      </w:r>
      <w:r>
        <w:t>Диагностика развития и воспитания дошкольников</w:t>
      </w:r>
      <w:r w:rsidR="00D47987" w:rsidRPr="00DF1EBF">
        <w:t>»</w:t>
      </w:r>
      <w:r w:rsidR="00A74884" w:rsidRPr="00DF1EBF">
        <w:t>.</w:t>
      </w:r>
    </w:p>
    <w:p w:rsidR="00D47987" w:rsidRPr="00DF1EBF" w:rsidRDefault="002A6DF6" w:rsidP="006321A3">
      <w:pPr>
        <w:spacing w:line="276" w:lineRule="auto"/>
        <w:ind w:left="34"/>
        <w:jc w:val="both"/>
      </w:pPr>
      <w:r>
        <w:t>Т.В. Белова, В.А. Солнцева</w:t>
      </w:r>
      <w:r w:rsidR="00D47987" w:rsidRPr="00DF1EBF">
        <w:t xml:space="preserve"> «</w:t>
      </w:r>
      <w:r>
        <w:t>Готов ли ребенок к обучению в первом классе</w:t>
      </w:r>
      <w:r w:rsidR="00D47987" w:rsidRPr="00DF1EBF">
        <w:t>»</w:t>
      </w:r>
      <w:r w:rsidR="00A74884" w:rsidRPr="00DF1EBF">
        <w:t>.</w:t>
      </w:r>
    </w:p>
    <w:p w:rsidR="00D47987" w:rsidRPr="00DF1EBF" w:rsidRDefault="002A6DF6" w:rsidP="006321A3">
      <w:pPr>
        <w:spacing w:line="276" w:lineRule="auto"/>
        <w:ind w:left="34"/>
        <w:jc w:val="both"/>
      </w:pPr>
      <w:r>
        <w:t>Е.Е. Алексеева</w:t>
      </w:r>
      <w:r w:rsidR="00D47987" w:rsidRPr="00DF1EBF">
        <w:t xml:space="preserve">  «</w:t>
      </w:r>
      <w:r w:rsidR="001F6A37">
        <w:t>Психологические проблемы детей дошкольного возраста</w:t>
      </w:r>
      <w:r w:rsidR="00D47987" w:rsidRPr="00DF1EBF">
        <w:t>»</w:t>
      </w:r>
      <w:r w:rsidR="00A74884" w:rsidRPr="00DF1EBF">
        <w:t>.</w:t>
      </w:r>
    </w:p>
    <w:p w:rsidR="00D47987" w:rsidRPr="00DF1EBF" w:rsidRDefault="001F6A37" w:rsidP="006321A3">
      <w:pPr>
        <w:spacing w:line="276" w:lineRule="auto"/>
        <w:ind w:left="34"/>
        <w:jc w:val="both"/>
      </w:pPr>
      <w:r>
        <w:t>М.В. Янчук  «Игротренинги с использованием сенсорных модулей</w:t>
      </w:r>
      <w:r w:rsidR="00D47987" w:rsidRPr="00DF1EBF">
        <w:t>»</w:t>
      </w:r>
      <w:r w:rsidR="00A74884" w:rsidRPr="00DF1EBF">
        <w:t>.</w:t>
      </w:r>
    </w:p>
    <w:p w:rsidR="00C81FC6" w:rsidRPr="00DF1EBF" w:rsidRDefault="001F6A37" w:rsidP="006321A3">
      <w:pPr>
        <w:spacing w:line="276" w:lineRule="auto"/>
        <w:ind w:left="34"/>
        <w:jc w:val="both"/>
      </w:pPr>
      <w:r>
        <w:t>С.Е. Гаврина</w:t>
      </w:r>
      <w:r w:rsidR="00D47987" w:rsidRPr="00DF1EBF">
        <w:t xml:space="preserve"> «</w:t>
      </w:r>
      <w:r>
        <w:t xml:space="preserve"> Большая книга тестов</w:t>
      </w:r>
      <w:r w:rsidR="00D47987" w:rsidRPr="00DF1EBF">
        <w:t>»</w:t>
      </w:r>
      <w:r w:rsidR="00A74884" w:rsidRPr="00DF1EBF">
        <w:t>.</w:t>
      </w:r>
    </w:p>
    <w:p w:rsidR="00F81DA8" w:rsidRPr="00DF1EBF" w:rsidRDefault="00D47987" w:rsidP="009C3644">
      <w:pPr>
        <w:spacing w:line="276" w:lineRule="auto"/>
        <w:ind w:left="34"/>
        <w:jc w:val="both"/>
      </w:pPr>
      <w:r w:rsidRPr="00DF1EBF">
        <w:rPr>
          <w:color w:val="000000"/>
          <w:spacing w:val="6"/>
        </w:rPr>
        <w:t>Периодические издания</w:t>
      </w:r>
      <w:r w:rsidRPr="00DF1EBF">
        <w:rPr>
          <w:color w:val="000000"/>
        </w:rPr>
        <w:t xml:space="preserve"> </w:t>
      </w:r>
      <w:r w:rsidRPr="00DF1EBF">
        <w:rPr>
          <w:color w:val="000000"/>
          <w:spacing w:val="-5"/>
        </w:rPr>
        <w:t xml:space="preserve">по организации психологической службы в </w:t>
      </w:r>
      <w:r w:rsidR="001F6A37">
        <w:rPr>
          <w:color w:val="000000"/>
          <w:spacing w:val="-5"/>
        </w:rPr>
        <w:t>М</w:t>
      </w:r>
      <w:r w:rsidRPr="00DF1EBF">
        <w:rPr>
          <w:color w:val="000000"/>
          <w:spacing w:val="-5"/>
        </w:rPr>
        <w:t>ДОУ.</w:t>
      </w:r>
    </w:p>
    <w:p w:rsidR="00DA1225" w:rsidRDefault="00DA1225" w:rsidP="00DF1EBF">
      <w:pPr>
        <w:spacing w:line="276" w:lineRule="auto"/>
        <w:jc w:val="both"/>
        <w:rPr>
          <w:b/>
        </w:rPr>
      </w:pPr>
    </w:p>
    <w:p w:rsidR="00DA1225" w:rsidRDefault="00DA1225" w:rsidP="00DF1EBF">
      <w:pPr>
        <w:spacing w:line="276" w:lineRule="auto"/>
        <w:jc w:val="both"/>
        <w:rPr>
          <w:b/>
        </w:rPr>
      </w:pPr>
    </w:p>
    <w:p w:rsidR="000F619C" w:rsidRPr="00DF1EBF" w:rsidRDefault="006321A3" w:rsidP="00DF1EBF">
      <w:pPr>
        <w:spacing w:line="276" w:lineRule="auto"/>
        <w:jc w:val="both"/>
        <w:rPr>
          <w:b/>
        </w:rPr>
      </w:pPr>
      <w:r>
        <w:rPr>
          <w:b/>
        </w:rPr>
        <w:t>3.</w:t>
      </w:r>
      <w:r w:rsidR="009C3644">
        <w:rPr>
          <w:b/>
        </w:rPr>
        <w:t>3</w:t>
      </w:r>
      <w:r>
        <w:rPr>
          <w:b/>
        </w:rPr>
        <w:t xml:space="preserve"> </w:t>
      </w:r>
      <w:r w:rsidR="00F14739" w:rsidRPr="00DF1EBF">
        <w:rPr>
          <w:b/>
        </w:rPr>
        <w:t>Циклограмма деятельности  педагога-психолога</w:t>
      </w:r>
      <w:r>
        <w:rPr>
          <w:b/>
        </w:rPr>
        <w:t xml:space="preserve"> </w:t>
      </w:r>
      <w:r w:rsidR="00072FF3" w:rsidRPr="00DF1EBF">
        <w:rPr>
          <w:b/>
        </w:rPr>
        <w:t>н</w:t>
      </w:r>
      <w:r w:rsidR="00F14739" w:rsidRPr="00DF1EBF">
        <w:rPr>
          <w:b/>
        </w:rPr>
        <w:t>а 201</w:t>
      </w:r>
      <w:r w:rsidR="001F6A37">
        <w:rPr>
          <w:b/>
        </w:rPr>
        <w:t>6</w:t>
      </w:r>
      <w:r w:rsidR="00F14739" w:rsidRPr="00DF1EBF">
        <w:rPr>
          <w:b/>
        </w:rPr>
        <w:t>-201</w:t>
      </w:r>
      <w:r w:rsidR="001F6A37">
        <w:rPr>
          <w:b/>
        </w:rPr>
        <w:t>7</w:t>
      </w:r>
      <w:r w:rsidR="00F14739" w:rsidRPr="00DF1EBF">
        <w:rPr>
          <w:b/>
        </w:rPr>
        <w:t xml:space="preserve"> учебный год</w:t>
      </w:r>
      <w:r w:rsidR="009849A4" w:rsidRPr="00DF1EBF">
        <w:rPr>
          <w:b/>
        </w:rPr>
        <w:t>.</w:t>
      </w:r>
    </w:p>
    <w:tbl>
      <w:tblPr>
        <w:tblStyle w:val="ad"/>
        <w:tblpPr w:leftFromText="180" w:rightFromText="180" w:vertAnchor="text" w:horzAnchor="margin" w:tblpXSpec="center" w:tblpY="76"/>
        <w:tblW w:w="9215" w:type="dxa"/>
        <w:tblLook w:val="04A0"/>
      </w:tblPr>
      <w:tblGrid>
        <w:gridCol w:w="2269"/>
        <w:gridCol w:w="6946"/>
      </w:tblGrid>
      <w:tr w:rsidR="001F6A37" w:rsidRPr="00DF1EBF" w:rsidTr="001F6A37">
        <w:trPr>
          <w:trHeight w:val="463"/>
        </w:trPr>
        <w:tc>
          <w:tcPr>
            <w:tcW w:w="2269" w:type="dxa"/>
          </w:tcPr>
          <w:p w:rsidR="001F6A37" w:rsidRPr="00DF1EBF" w:rsidRDefault="001F6A37" w:rsidP="00DF1EBF">
            <w:pPr>
              <w:spacing w:line="276" w:lineRule="auto"/>
              <w:jc w:val="both"/>
              <w:rPr>
                <w:sz w:val="24"/>
                <w:szCs w:val="24"/>
              </w:rPr>
            </w:pPr>
            <w:r w:rsidRPr="00DF1EBF">
              <w:rPr>
                <w:sz w:val="24"/>
                <w:szCs w:val="24"/>
              </w:rPr>
              <w:t>День недели</w:t>
            </w:r>
          </w:p>
        </w:tc>
        <w:tc>
          <w:tcPr>
            <w:tcW w:w="6946" w:type="dxa"/>
          </w:tcPr>
          <w:p w:rsidR="001F6A37" w:rsidRPr="00DF1EBF" w:rsidRDefault="001F6A37" w:rsidP="00DF1EBF">
            <w:pPr>
              <w:spacing w:line="276" w:lineRule="auto"/>
              <w:jc w:val="both"/>
              <w:rPr>
                <w:sz w:val="24"/>
                <w:szCs w:val="24"/>
              </w:rPr>
            </w:pPr>
            <w:r w:rsidRPr="00DF1EBF">
              <w:rPr>
                <w:sz w:val="24"/>
                <w:szCs w:val="24"/>
              </w:rPr>
              <w:t>Содержание работы</w:t>
            </w:r>
          </w:p>
        </w:tc>
      </w:tr>
      <w:tr w:rsidR="001F6A37" w:rsidRPr="00DF1EBF" w:rsidTr="00DA1225">
        <w:trPr>
          <w:trHeight w:val="2207"/>
        </w:trPr>
        <w:tc>
          <w:tcPr>
            <w:tcW w:w="2269" w:type="dxa"/>
          </w:tcPr>
          <w:p w:rsidR="001F6A37" w:rsidRPr="00DF1EBF" w:rsidRDefault="001F6A37" w:rsidP="00DF1EBF">
            <w:pPr>
              <w:spacing w:line="276" w:lineRule="auto"/>
              <w:jc w:val="both"/>
              <w:rPr>
                <w:sz w:val="24"/>
                <w:szCs w:val="24"/>
              </w:rPr>
            </w:pPr>
            <w:r w:rsidRPr="00DF1EBF">
              <w:rPr>
                <w:sz w:val="24"/>
                <w:szCs w:val="24"/>
              </w:rPr>
              <w:t>Понедельник</w:t>
            </w:r>
          </w:p>
        </w:tc>
        <w:tc>
          <w:tcPr>
            <w:tcW w:w="6946" w:type="dxa"/>
          </w:tcPr>
          <w:p w:rsidR="001F6A37" w:rsidRPr="00DF1EBF" w:rsidRDefault="001F6A37" w:rsidP="001F6A37">
            <w:pPr>
              <w:pStyle w:val="a7"/>
              <w:numPr>
                <w:ilvl w:val="0"/>
                <w:numId w:val="36"/>
              </w:numPr>
              <w:spacing w:line="276" w:lineRule="auto"/>
              <w:jc w:val="both"/>
            </w:pPr>
            <w:r w:rsidRPr="00DF1EBF">
              <w:t>Подгрупповая  организованная образовательная деятельность  «Скоро в школу»  в группе «Ра</w:t>
            </w:r>
            <w:r>
              <w:t>звитие</w:t>
            </w:r>
            <w:r w:rsidRPr="00DF1EBF">
              <w:t>»</w:t>
            </w:r>
          </w:p>
          <w:p w:rsidR="001F6A37" w:rsidRPr="00DA1225" w:rsidRDefault="001F6A37" w:rsidP="001F6A37">
            <w:pPr>
              <w:pStyle w:val="a7"/>
              <w:numPr>
                <w:ilvl w:val="0"/>
                <w:numId w:val="36"/>
              </w:numPr>
              <w:spacing w:line="276" w:lineRule="auto"/>
              <w:jc w:val="both"/>
            </w:pPr>
            <w:r w:rsidRPr="00DF1EBF">
              <w:t>Индивидуальная работа с детьми по познавательной сфере</w:t>
            </w:r>
          </w:p>
          <w:p w:rsidR="001F6A37" w:rsidRPr="00DF1EBF" w:rsidRDefault="001F6A37" w:rsidP="001F6A37">
            <w:pPr>
              <w:pStyle w:val="a7"/>
              <w:numPr>
                <w:ilvl w:val="0"/>
                <w:numId w:val="36"/>
              </w:numPr>
              <w:spacing w:line="276" w:lineRule="auto"/>
              <w:jc w:val="both"/>
            </w:pPr>
            <w:r w:rsidRPr="00DF1EBF">
              <w:t>Подготовка материала для консультаций</w:t>
            </w:r>
          </w:p>
          <w:p w:rsidR="001F6A37" w:rsidRPr="00DF1EBF" w:rsidRDefault="001F6A37" w:rsidP="001F6A37">
            <w:pPr>
              <w:pStyle w:val="a7"/>
              <w:numPr>
                <w:ilvl w:val="0"/>
                <w:numId w:val="36"/>
              </w:numPr>
              <w:spacing w:line="276" w:lineRule="auto"/>
              <w:jc w:val="both"/>
            </w:pPr>
            <w:r w:rsidRPr="00DF1EBF">
              <w:t>Консультации для родителей детей не посещающие детский сад</w:t>
            </w:r>
          </w:p>
          <w:p w:rsidR="001F6A37" w:rsidRDefault="001F6A37" w:rsidP="001F6A37">
            <w:pPr>
              <w:pStyle w:val="a7"/>
              <w:numPr>
                <w:ilvl w:val="0"/>
                <w:numId w:val="36"/>
              </w:numPr>
              <w:spacing w:line="276" w:lineRule="auto"/>
              <w:jc w:val="both"/>
            </w:pPr>
            <w:r w:rsidRPr="00DF1EBF">
              <w:t>Анализ результатов, работа с документацией</w:t>
            </w:r>
            <w:r w:rsidR="00DA1225">
              <w:t>.</w:t>
            </w:r>
          </w:p>
          <w:p w:rsidR="00DA1225" w:rsidRPr="001F6A37" w:rsidRDefault="00DA1225" w:rsidP="00DA1225">
            <w:pPr>
              <w:pStyle w:val="a7"/>
              <w:spacing w:line="276" w:lineRule="auto"/>
              <w:jc w:val="both"/>
            </w:pPr>
          </w:p>
        </w:tc>
      </w:tr>
      <w:tr w:rsidR="001F6A37" w:rsidRPr="00DF1EBF" w:rsidTr="00DA1225">
        <w:trPr>
          <w:trHeight w:val="2125"/>
        </w:trPr>
        <w:tc>
          <w:tcPr>
            <w:tcW w:w="2269" w:type="dxa"/>
          </w:tcPr>
          <w:p w:rsidR="001F6A37" w:rsidRPr="00DF1EBF" w:rsidRDefault="001F6A37" w:rsidP="00DF1EBF">
            <w:pPr>
              <w:spacing w:line="276" w:lineRule="auto"/>
              <w:jc w:val="both"/>
              <w:rPr>
                <w:sz w:val="24"/>
                <w:szCs w:val="24"/>
              </w:rPr>
            </w:pPr>
            <w:r w:rsidRPr="00DF1EBF">
              <w:rPr>
                <w:sz w:val="24"/>
                <w:szCs w:val="24"/>
              </w:rPr>
              <w:t>Вторник</w:t>
            </w:r>
          </w:p>
        </w:tc>
        <w:tc>
          <w:tcPr>
            <w:tcW w:w="6946" w:type="dxa"/>
          </w:tcPr>
          <w:p w:rsidR="001F6A37" w:rsidRPr="00DF1EBF" w:rsidRDefault="001F6A37" w:rsidP="00DF1EBF">
            <w:pPr>
              <w:pStyle w:val="a7"/>
              <w:numPr>
                <w:ilvl w:val="0"/>
                <w:numId w:val="37"/>
              </w:numPr>
              <w:spacing w:line="276" w:lineRule="auto"/>
              <w:jc w:val="both"/>
            </w:pPr>
            <w:r w:rsidRPr="00DF1EBF">
              <w:t xml:space="preserve">Индивидуальные коррекционно-развивающая работа </w:t>
            </w:r>
          </w:p>
          <w:p w:rsidR="001F6A37" w:rsidRPr="00DF1EBF" w:rsidRDefault="001F6A37" w:rsidP="001F6A37">
            <w:pPr>
              <w:pStyle w:val="a7"/>
              <w:numPr>
                <w:ilvl w:val="0"/>
                <w:numId w:val="37"/>
              </w:numPr>
              <w:spacing w:line="276" w:lineRule="auto"/>
              <w:jc w:val="both"/>
            </w:pPr>
            <w:r w:rsidRPr="00DF1EBF">
              <w:t xml:space="preserve">Развивающие игры с детьми, </w:t>
            </w:r>
          </w:p>
          <w:p w:rsidR="001F6A37" w:rsidRPr="00DF1EBF" w:rsidRDefault="001F6A37" w:rsidP="001F6A37">
            <w:pPr>
              <w:pStyle w:val="a7"/>
              <w:numPr>
                <w:ilvl w:val="0"/>
                <w:numId w:val="37"/>
              </w:numPr>
              <w:spacing w:line="276" w:lineRule="auto"/>
              <w:jc w:val="both"/>
            </w:pPr>
            <w:r w:rsidRPr="00DF1EBF">
              <w:t>Индивидуальная  работа с детьми  по развитию эмоционально-волевой сфере</w:t>
            </w:r>
          </w:p>
          <w:p w:rsidR="001F6A37" w:rsidRPr="00DF1EBF" w:rsidRDefault="001F6A37" w:rsidP="001F6A37">
            <w:pPr>
              <w:pStyle w:val="a7"/>
              <w:numPr>
                <w:ilvl w:val="0"/>
                <w:numId w:val="38"/>
              </w:numPr>
              <w:spacing w:line="276" w:lineRule="auto"/>
              <w:jc w:val="both"/>
            </w:pPr>
            <w:r w:rsidRPr="00DF1EBF">
              <w:t>Индивидуальная  работа</w:t>
            </w:r>
          </w:p>
          <w:p w:rsidR="001F6A37" w:rsidRPr="00DF1EBF" w:rsidRDefault="001F6A37" w:rsidP="001F6A37">
            <w:pPr>
              <w:pStyle w:val="a7"/>
              <w:numPr>
                <w:ilvl w:val="0"/>
                <w:numId w:val="38"/>
              </w:numPr>
              <w:spacing w:line="276" w:lineRule="auto"/>
              <w:jc w:val="both"/>
            </w:pPr>
            <w:r w:rsidRPr="00DF1EBF">
              <w:t>Психологическое просвещение педагогов (консультации)</w:t>
            </w:r>
          </w:p>
          <w:p w:rsidR="001F6A37" w:rsidRDefault="001F6A37" w:rsidP="00DA1225">
            <w:pPr>
              <w:pStyle w:val="a7"/>
              <w:numPr>
                <w:ilvl w:val="0"/>
                <w:numId w:val="38"/>
              </w:numPr>
              <w:spacing w:line="276" w:lineRule="auto"/>
              <w:jc w:val="both"/>
            </w:pPr>
            <w:r w:rsidRPr="00DF1EBF">
              <w:t>Анализ результатов, работа с документацией</w:t>
            </w:r>
            <w:r w:rsidR="00DA1225">
              <w:t>.</w:t>
            </w:r>
          </w:p>
          <w:p w:rsidR="00DA1225" w:rsidRPr="00DA1225" w:rsidRDefault="00DA1225" w:rsidP="00DA1225">
            <w:pPr>
              <w:pStyle w:val="a7"/>
              <w:spacing w:line="276" w:lineRule="auto"/>
              <w:jc w:val="both"/>
            </w:pPr>
          </w:p>
        </w:tc>
      </w:tr>
      <w:tr w:rsidR="00DA1225" w:rsidRPr="00DF1EBF" w:rsidTr="00DA1225">
        <w:trPr>
          <w:trHeight w:val="2821"/>
        </w:trPr>
        <w:tc>
          <w:tcPr>
            <w:tcW w:w="2269" w:type="dxa"/>
          </w:tcPr>
          <w:p w:rsidR="00DA1225" w:rsidRPr="00DF1EBF" w:rsidRDefault="00DA1225" w:rsidP="00DF1EBF">
            <w:pPr>
              <w:spacing w:line="276" w:lineRule="auto"/>
              <w:jc w:val="both"/>
              <w:rPr>
                <w:sz w:val="24"/>
                <w:szCs w:val="24"/>
              </w:rPr>
            </w:pPr>
            <w:r w:rsidRPr="00DF1EBF">
              <w:rPr>
                <w:sz w:val="24"/>
                <w:szCs w:val="24"/>
              </w:rPr>
              <w:t>Среда</w:t>
            </w:r>
          </w:p>
        </w:tc>
        <w:tc>
          <w:tcPr>
            <w:tcW w:w="6946" w:type="dxa"/>
          </w:tcPr>
          <w:p w:rsidR="00DA1225" w:rsidRPr="00DF1EBF" w:rsidRDefault="00DA1225" w:rsidP="00DA1225">
            <w:pPr>
              <w:pStyle w:val="a7"/>
              <w:numPr>
                <w:ilvl w:val="0"/>
                <w:numId w:val="39"/>
              </w:numPr>
              <w:spacing w:line="276" w:lineRule="auto"/>
              <w:jc w:val="both"/>
            </w:pPr>
            <w:r w:rsidRPr="00DF1EBF">
              <w:t>Индивидуальная  работа</w:t>
            </w:r>
          </w:p>
          <w:p w:rsidR="00DA1225" w:rsidRPr="00DF1EBF" w:rsidRDefault="00DA1225" w:rsidP="00DA1225">
            <w:pPr>
              <w:pStyle w:val="a7"/>
              <w:numPr>
                <w:ilvl w:val="0"/>
                <w:numId w:val="39"/>
              </w:numPr>
              <w:spacing w:line="276" w:lineRule="auto"/>
              <w:jc w:val="both"/>
            </w:pPr>
            <w:r w:rsidRPr="00DF1EBF">
              <w:t>Подгрупповая  кружковая работа «Радуга эмоций»</w:t>
            </w:r>
            <w:r>
              <w:t xml:space="preserve"> в группе «Развитие</w:t>
            </w:r>
            <w:r w:rsidRPr="00DF1EBF">
              <w:t>»</w:t>
            </w:r>
          </w:p>
          <w:p w:rsidR="00DA1225" w:rsidRPr="00DF1EBF" w:rsidRDefault="00DA1225" w:rsidP="00DA1225">
            <w:pPr>
              <w:pStyle w:val="a7"/>
              <w:numPr>
                <w:ilvl w:val="0"/>
                <w:numId w:val="39"/>
              </w:numPr>
              <w:spacing w:line="276" w:lineRule="auto"/>
              <w:jc w:val="both"/>
            </w:pPr>
            <w:r w:rsidRPr="00DF1EBF">
              <w:t>Развивающие игры с детьми, групповое обследование</w:t>
            </w:r>
          </w:p>
          <w:p w:rsidR="00DA1225" w:rsidRPr="00DF1EBF" w:rsidRDefault="00DA1225" w:rsidP="00DA1225">
            <w:pPr>
              <w:pStyle w:val="a7"/>
              <w:numPr>
                <w:ilvl w:val="0"/>
                <w:numId w:val="39"/>
              </w:numPr>
              <w:spacing w:line="276" w:lineRule="auto"/>
              <w:jc w:val="both"/>
            </w:pPr>
            <w:r w:rsidRPr="00DF1EBF">
              <w:t xml:space="preserve">Подгрупповая психопрофилактическая работа </w:t>
            </w:r>
          </w:p>
          <w:p w:rsidR="00DA1225" w:rsidRPr="00DF1EBF" w:rsidRDefault="00DA1225" w:rsidP="00DA1225">
            <w:pPr>
              <w:pStyle w:val="a7"/>
              <w:numPr>
                <w:ilvl w:val="0"/>
                <w:numId w:val="39"/>
              </w:numPr>
              <w:spacing w:line="276" w:lineRule="auto"/>
              <w:jc w:val="both"/>
            </w:pPr>
            <w:r w:rsidRPr="00DF1EBF">
              <w:t>Наблюдение за детьми на прогулке</w:t>
            </w:r>
          </w:p>
          <w:p w:rsidR="00DA1225" w:rsidRPr="00DF1EBF" w:rsidRDefault="00DA1225" w:rsidP="00DA1225">
            <w:pPr>
              <w:pStyle w:val="a7"/>
              <w:numPr>
                <w:ilvl w:val="0"/>
                <w:numId w:val="39"/>
              </w:numPr>
              <w:spacing w:line="276" w:lineRule="auto"/>
              <w:jc w:val="both"/>
            </w:pPr>
            <w:r w:rsidRPr="00DF1EBF">
              <w:t>Анализ результатов, работа с документацией</w:t>
            </w:r>
          </w:p>
          <w:p w:rsidR="00DA1225" w:rsidRPr="00DF1EBF" w:rsidRDefault="00DA1225" w:rsidP="00DA1225">
            <w:pPr>
              <w:pStyle w:val="a7"/>
              <w:numPr>
                <w:ilvl w:val="0"/>
                <w:numId w:val="39"/>
              </w:numPr>
              <w:spacing w:line="276" w:lineRule="auto"/>
              <w:jc w:val="both"/>
            </w:pPr>
            <w:r w:rsidRPr="00DF1EBF">
              <w:t>Подготовка материала для консультаций</w:t>
            </w:r>
          </w:p>
          <w:p w:rsidR="00DA1225" w:rsidRPr="00DF1EBF" w:rsidRDefault="00DA1225" w:rsidP="00DA1225">
            <w:pPr>
              <w:pStyle w:val="a7"/>
              <w:numPr>
                <w:ilvl w:val="0"/>
                <w:numId w:val="39"/>
              </w:numPr>
              <w:spacing w:line="276" w:lineRule="auto"/>
              <w:jc w:val="both"/>
            </w:pPr>
            <w:r w:rsidRPr="00DF1EBF">
              <w:t>Работа с педагогами</w:t>
            </w:r>
          </w:p>
          <w:p w:rsidR="00DA1225" w:rsidRPr="00DF1EBF" w:rsidRDefault="00DA1225" w:rsidP="005B5E05">
            <w:pPr>
              <w:jc w:val="both"/>
              <w:rPr>
                <w:sz w:val="24"/>
                <w:szCs w:val="24"/>
              </w:rPr>
            </w:pPr>
            <w:r w:rsidRPr="00DF1EBF">
              <w:rPr>
                <w:sz w:val="24"/>
                <w:szCs w:val="24"/>
              </w:rPr>
              <w:t xml:space="preserve"> </w:t>
            </w:r>
          </w:p>
        </w:tc>
      </w:tr>
      <w:tr w:rsidR="00DA1225" w:rsidRPr="00DF1EBF" w:rsidTr="00DA1225">
        <w:trPr>
          <w:trHeight w:val="3396"/>
        </w:trPr>
        <w:tc>
          <w:tcPr>
            <w:tcW w:w="2269" w:type="dxa"/>
          </w:tcPr>
          <w:p w:rsidR="00DA1225" w:rsidRPr="00DF1EBF" w:rsidRDefault="00DA1225" w:rsidP="00DF1EBF">
            <w:pPr>
              <w:spacing w:line="276" w:lineRule="auto"/>
              <w:jc w:val="both"/>
              <w:rPr>
                <w:sz w:val="24"/>
                <w:szCs w:val="24"/>
              </w:rPr>
            </w:pPr>
            <w:r w:rsidRPr="00DF1EBF">
              <w:rPr>
                <w:sz w:val="24"/>
                <w:szCs w:val="24"/>
              </w:rPr>
              <w:lastRenderedPageBreak/>
              <w:t>Четверг</w:t>
            </w:r>
          </w:p>
        </w:tc>
        <w:tc>
          <w:tcPr>
            <w:tcW w:w="6946" w:type="dxa"/>
          </w:tcPr>
          <w:p w:rsidR="00DA1225" w:rsidRPr="00DF1EBF" w:rsidRDefault="00DA1225" w:rsidP="00DA1225">
            <w:pPr>
              <w:pStyle w:val="a7"/>
              <w:numPr>
                <w:ilvl w:val="0"/>
                <w:numId w:val="36"/>
              </w:numPr>
              <w:spacing w:line="276" w:lineRule="auto"/>
              <w:jc w:val="both"/>
            </w:pPr>
            <w:r w:rsidRPr="00DF1EBF">
              <w:t>Подгрупповая  организованная образовательная деятельность  «Скоро в школу»  в группе «Ра</w:t>
            </w:r>
            <w:r>
              <w:t>звитие</w:t>
            </w:r>
            <w:r w:rsidRPr="00DF1EBF">
              <w:t>»</w:t>
            </w:r>
          </w:p>
          <w:p w:rsidR="00DA1225" w:rsidRPr="00DF1EBF" w:rsidRDefault="00DA1225" w:rsidP="00DA1225">
            <w:pPr>
              <w:pStyle w:val="a7"/>
              <w:numPr>
                <w:ilvl w:val="0"/>
                <w:numId w:val="36"/>
              </w:numPr>
              <w:spacing w:line="276" w:lineRule="auto"/>
              <w:jc w:val="both"/>
            </w:pPr>
            <w:r w:rsidRPr="00DF1EBF">
              <w:t>Индивидуальные коррекционно-развивающие занятия</w:t>
            </w:r>
          </w:p>
          <w:p w:rsidR="00DA1225" w:rsidRPr="00DF1EBF" w:rsidRDefault="00DA1225" w:rsidP="00DA1225">
            <w:pPr>
              <w:pStyle w:val="a7"/>
              <w:numPr>
                <w:ilvl w:val="0"/>
                <w:numId w:val="36"/>
              </w:numPr>
              <w:spacing w:line="276" w:lineRule="auto"/>
              <w:jc w:val="both"/>
            </w:pPr>
            <w:r w:rsidRPr="00DF1EBF">
              <w:t>Подгрупповая психопрофилактическая работа</w:t>
            </w:r>
          </w:p>
          <w:p w:rsidR="00DA1225" w:rsidRPr="00DF1EBF" w:rsidRDefault="00DA1225" w:rsidP="00DA1225">
            <w:pPr>
              <w:pStyle w:val="a7"/>
              <w:numPr>
                <w:ilvl w:val="0"/>
                <w:numId w:val="36"/>
              </w:numPr>
              <w:spacing w:line="276" w:lineRule="auto"/>
              <w:jc w:val="both"/>
            </w:pPr>
            <w:r w:rsidRPr="00DF1EBF">
              <w:t>Консультация воспитателей групп на тему семейного воспитания</w:t>
            </w:r>
          </w:p>
          <w:p w:rsidR="00DA1225" w:rsidRPr="00DA1225" w:rsidRDefault="00DA1225" w:rsidP="00DA1225">
            <w:pPr>
              <w:pStyle w:val="a7"/>
              <w:numPr>
                <w:ilvl w:val="0"/>
                <w:numId w:val="36"/>
              </w:numPr>
              <w:spacing w:line="276" w:lineRule="auto"/>
              <w:jc w:val="both"/>
            </w:pPr>
            <w:r w:rsidRPr="00DF1EBF">
              <w:t>Индивидуальное консультирование   (работа с родителями)</w:t>
            </w:r>
          </w:p>
          <w:p w:rsidR="00DA1225" w:rsidRPr="00DF1EBF" w:rsidRDefault="00DA1225" w:rsidP="00DA1225">
            <w:pPr>
              <w:pStyle w:val="a7"/>
              <w:numPr>
                <w:ilvl w:val="0"/>
                <w:numId w:val="36"/>
              </w:numPr>
              <w:spacing w:line="276" w:lineRule="auto"/>
              <w:jc w:val="both"/>
            </w:pPr>
            <w:r w:rsidRPr="00DF1EBF">
              <w:t>Подготовка материала к проведению   с детьми коррекционно-развивающей работе</w:t>
            </w:r>
          </w:p>
          <w:p w:rsidR="00DA1225" w:rsidRPr="00DF1EBF" w:rsidRDefault="00DA1225" w:rsidP="00DA1225">
            <w:pPr>
              <w:pStyle w:val="a7"/>
              <w:numPr>
                <w:ilvl w:val="0"/>
                <w:numId w:val="36"/>
              </w:numPr>
              <w:spacing w:line="276" w:lineRule="auto"/>
              <w:jc w:val="both"/>
            </w:pPr>
            <w:r w:rsidRPr="00DF1EBF">
              <w:t xml:space="preserve">Индивидуальная работа </w:t>
            </w:r>
          </w:p>
          <w:p w:rsidR="00DA1225" w:rsidRPr="00DF1EBF" w:rsidRDefault="00DA1225" w:rsidP="00DA1225">
            <w:pPr>
              <w:pStyle w:val="a7"/>
              <w:numPr>
                <w:ilvl w:val="0"/>
                <w:numId w:val="36"/>
              </w:numPr>
              <w:jc w:val="both"/>
            </w:pPr>
            <w:r w:rsidRPr="00DF1EBF">
              <w:t>Анализ результатов, работа с документацией</w:t>
            </w:r>
          </w:p>
        </w:tc>
      </w:tr>
      <w:tr w:rsidR="00DA1225" w:rsidRPr="00DF1EBF" w:rsidTr="00DA1225">
        <w:trPr>
          <w:trHeight w:val="4237"/>
        </w:trPr>
        <w:tc>
          <w:tcPr>
            <w:tcW w:w="2269" w:type="dxa"/>
          </w:tcPr>
          <w:p w:rsidR="00DA1225" w:rsidRPr="00DF1EBF" w:rsidRDefault="00DA1225" w:rsidP="00DF1EBF">
            <w:pPr>
              <w:spacing w:line="276" w:lineRule="auto"/>
              <w:jc w:val="both"/>
              <w:rPr>
                <w:sz w:val="24"/>
                <w:szCs w:val="24"/>
              </w:rPr>
            </w:pPr>
            <w:r w:rsidRPr="00DF1EBF">
              <w:rPr>
                <w:sz w:val="24"/>
                <w:szCs w:val="24"/>
              </w:rPr>
              <w:t>Пятница</w:t>
            </w:r>
          </w:p>
        </w:tc>
        <w:tc>
          <w:tcPr>
            <w:tcW w:w="6946" w:type="dxa"/>
          </w:tcPr>
          <w:p w:rsidR="00DA1225" w:rsidRPr="00DF1EBF" w:rsidRDefault="00DA1225" w:rsidP="00DA1225">
            <w:pPr>
              <w:pStyle w:val="a7"/>
              <w:numPr>
                <w:ilvl w:val="0"/>
                <w:numId w:val="39"/>
              </w:numPr>
              <w:spacing w:line="276" w:lineRule="auto"/>
              <w:jc w:val="both"/>
            </w:pPr>
            <w:r w:rsidRPr="00DF1EBF">
              <w:t>Подгрупповая  кружковая работа «Радуга эмоций»</w:t>
            </w:r>
            <w:r>
              <w:t xml:space="preserve"> в группе «Развитие</w:t>
            </w:r>
            <w:r w:rsidRPr="00DF1EBF">
              <w:t>»</w:t>
            </w:r>
          </w:p>
          <w:p w:rsidR="00DA1225" w:rsidRPr="00DF1EBF" w:rsidRDefault="00DA1225" w:rsidP="00DA1225">
            <w:pPr>
              <w:pStyle w:val="a7"/>
              <w:numPr>
                <w:ilvl w:val="0"/>
                <w:numId w:val="39"/>
              </w:numPr>
              <w:spacing w:line="276" w:lineRule="auto"/>
              <w:jc w:val="both"/>
            </w:pPr>
            <w:r w:rsidRPr="00DF1EBF">
              <w:t>Подгрупповая психопрофилактическая работа</w:t>
            </w:r>
          </w:p>
          <w:p w:rsidR="00DA1225" w:rsidRPr="00DF1EBF" w:rsidRDefault="00DA1225" w:rsidP="00DA1225">
            <w:pPr>
              <w:pStyle w:val="a7"/>
              <w:numPr>
                <w:ilvl w:val="0"/>
                <w:numId w:val="39"/>
              </w:numPr>
              <w:spacing w:line="276" w:lineRule="auto"/>
              <w:jc w:val="both"/>
            </w:pPr>
            <w:r w:rsidRPr="00DF1EBF">
              <w:t>Наблюдение за детьми в группе</w:t>
            </w:r>
          </w:p>
          <w:p w:rsidR="00DA1225" w:rsidRPr="00DF1EBF" w:rsidRDefault="00DA1225" w:rsidP="00DA1225">
            <w:pPr>
              <w:pStyle w:val="a7"/>
              <w:numPr>
                <w:ilvl w:val="0"/>
                <w:numId w:val="39"/>
              </w:numPr>
              <w:spacing w:line="276" w:lineRule="auto"/>
              <w:jc w:val="both"/>
            </w:pPr>
            <w:r w:rsidRPr="00DF1EBF">
              <w:t>Индивидуальная   работа</w:t>
            </w:r>
          </w:p>
          <w:p w:rsidR="00DA1225" w:rsidRPr="00DF1EBF" w:rsidRDefault="00DA1225" w:rsidP="00DF1EBF">
            <w:pPr>
              <w:pStyle w:val="a7"/>
              <w:numPr>
                <w:ilvl w:val="0"/>
                <w:numId w:val="39"/>
              </w:numPr>
              <w:spacing w:line="276" w:lineRule="auto"/>
              <w:jc w:val="both"/>
            </w:pPr>
            <w:r w:rsidRPr="00DF1EBF">
              <w:t>Индивидуальная  работа  с детьми по эмоционально-волевой сфер</w:t>
            </w:r>
          </w:p>
          <w:p w:rsidR="00DA1225" w:rsidRPr="00DF1EBF" w:rsidRDefault="00DA1225" w:rsidP="00DA1225">
            <w:pPr>
              <w:pStyle w:val="a7"/>
              <w:numPr>
                <w:ilvl w:val="0"/>
                <w:numId w:val="39"/>
              </w:numPr>
              <w:spacing w:line="276" w:lineRule="auto"/>
              <w:jc w:val="both"/>
            </w:pPr>
            <w:r w:rsidRPr="00DF1EBF">
              <w:t>Оформление документации</w:t>
            </w:r>
          </w:p>
          <w:p w:rsidR="00DA1225" w:rsidRPr="00DF1EBF" w:rsidRDefault="00DA1225" w:rsidP="00DA1225">
            <w:pPr>
              <w:pStyle w:val="a7"/>
              <w:numPr>
                <w:ilvl w:val="0"/>
                <w:numId w:val="39"/>
              </w:numPr>
              <w:spacing w:line="276" w:lineRule="auto"/>
              <w:jc w:val="both"/>
            </w:pPr>
            <w:r w:rsidRPr="00DF1EBF">
              <w:t>Методическая работа</w:t>
            </w:r>
          </w:p>
          <w:p w:rsidR="00DA1225" w:rsidRPr="00DF1EBF" w:rsidRDefault="00DA1225" w:rsidP="00DA1225">
            <w:pPr>
              <w:pStyle w:val="a7"/>
              <w:numPr>
                <w:ilvl w:val="0"/>
                <w:numId w:val="39"/>
              </w:numPr>
              <w:spacing w:line="276" w:lineRule="auto"/>
              <w:jc w:val="both"/>
            </w:pPr>
            <w:r w:rsidRPr="00DF1EBF">
              <w:t xml:space="preserve">Участие в психолого-педагогических </w:t>
            </w:r>
            <w:r>
              <w:t>консилиумах  образовательных уч</w:t>
            </w:r>
            <w:r w:rsidRPr="00DF1EBF">
              <w:t>реждений</w:t>
            </w:r>
          </w:p>
          <w:p w:rsidR="00DA1225" w:rsidRPr="00DF1EBF" w:rsidRDefault="00DA1225" w:rsidP="00DA1225">
            <w:pPr>
              <w:pStyle w:val="a7"/>
              <w:numPr>
                <w:ilvl w:val="0"/>
                <w:numId w:val="39"/>
              </w:numPr>
              <w:spacing w:line="276" w:lineRule="auto"/>
              <w:jc w:val="both"/>
            </w:pPr>
            <w:r w:rsidRPr="00DF1EBF">
              <w:t>Подготовка материала  к проведению коррекционно- развивающей работе с детьми</w:t>
            </w:r>
          </w:p>
          <w:p w:rsidR="00DA1225" w:rsidRPr="00DF1EBF" w:rsidRDefault="00DA1225" w:rsidP="00FA7C89">
            <w:pPr>
              <w:jc w:val="both"/>
              <w:rPr>
                <w:sz w:val="24"/>
                <w:szCs w:val="24"/>
              </w:rPr>
            </w:pPr>
          </w:p>
        </w:tc>
      </w:tr>
    </w:tbl>
    <w:p w:rsidR="000F619C" w:rsidRPr="00DF1EBF" w:rsidRDefault="000F619C" w:rsidP="00DF1EBF">
      <w:pPr>
        <w:spacing w:line="276" w:lineRule="auto"/>
        <w:jc w:val="both"/>
      </w:pPr>
    </w:p>
    <w:p w:rsidR="000F619C" w:rsidRPr="00DF1EBF" w:rsidRDefault="000F619C" w:rsidP="00DF1EBF">
      <w:pPr>
        <w:spacing w:line="276" w:lineRule="auto"/>
        <w:jc w:val="both"/>
      </w:pPr>
    </w:p>
    <w:p w:rsidR="000F619C" w:rsidRPr="00DF1EBF" w:rsidRDefault="000F619C" w:rsidP="00DF1EBF">
      <w:pPr>
        <w:spacing w:line="276" w:lineRule="auto"/>
        <w:jc w:val="both"/>
      </w:pPr>
    </w:p>
    <w:p w:rsidR="00F14739" w:rsidRPr="00DF1EBF" w:rsidRDefault="00F14739" w:rsidP="00DF1EBF">
      <w:pPr>
        <w:spacing w:line="276" w:lineRule="auto"/>
        <w:jc w:val="both"/>
        <w:rPr>
          <w:b/>
        </w:rPr>
      </w:pPr>
    </w:p>
    <w:sectPr w:rsidR="00F14739" w:rsidRPr="00DF1EBF" w:rsidSect="008B0FF1">
      <w:headerReference w:type="even" r:id="rId9"/>
      <w:headerReference w:type="default" r:id="rId10"/>
      <w:footerReference w:type="even" r:id="rId11"/>
      <w:footerReference w:type="default" r:id="rId12"/>
      <w:headerReference w:type="first" r:id="rId13"/>
      <w:footerReference w:type="first" r:id="rId14"/>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E59" w:rsidRDefault="001E6E59" w:rsidP="00A54818">
      <w:r>
        <w:separator/>
      </w:r>
    </w:p>
  </w:endnote>
  <w:endnote w:type="continuationSeparator" w:id="1">
    <w:p w:rsidR="001E6E59" w:rsidRDefault="001E6E59" w:rsidP="00A548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A37" w:rsidRDefault="001F6A37">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75829"/>
      <w:docPartObj>
        <w:docPartGallery w:val="Page Numbers (Bottom of Page)"/>
        <w:docPartUnique/>
      </w:docPartObj>
    </w:sdtPr>
    <w:sdtContent>
      <w:p w:rsidR="001F6A37" w:rsidRDefault="00AB1795">
        <w:pPr>
          <w:pStyle w:val="aa"/>
          <w:jc w:val="right"/>
        </w:pPr>
        <w:fldSimple w:instr=" PAGE   \* MERGEFORMAT ">
          <w:r w:rsidR="003955EE">
            <w:rPr>
              <w:noProof/>
            </w:rPr>
            <w:t>4</w:t>
          </w:r>
        </w:fldSimple>
      </w:p>
    </w:sdtContent>
  </w:sdt>
  <w:p w:rsidR="001F6A37" w:rsidRDefault="001F6A37">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A37" w:rsidRDefault="001F6A3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E59" w:rsidRDefault="001E6E59" w:rsidP="00A54818">
      <w:r>
        <w:separator/>
      </w:r>
    </w:p>
  </w:footnote>
  <w:footnote w:type="continuationSeparator" w:id="1">
    <w:p w:rsidR="001E6E59" w:rsidRDefault="001E6E59" w:rsidP="00A548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A37" w:rsidRDefault="001F6A3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A37" w:rsidRDefault="001F6A37">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A37" w:rsidRDefault="001F6A3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82460"/>
    <w:multiLevelType w:val="hybridMultilevel"/>
    <w:tmpl w:val="F86AAF5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09035D21"/>
    <w:multiLevelType w:val="hybridMultilevel"/>
    <w:tmpl w:val="A3F8F8F0"/>
    <w:lvl w:ilvl="0" w:tplc="CB5C482E">
      <w:start w:val="1"/>
      <w:numFmt w:val="decimal"/>
      <w:lvlText w:val="%1."/>
      <w:lvlJc w:val="left"/>
      <w:pPr>
        <w:ind w:left="502" w:hanging="360"/>
      </w:pPr>
      <w:rPr>
        <w:rFonts w:ascii="Times New Roman" w:hAnsi="Times New Roman" w:cs="Times New Roman"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E0339D7"/>
    <w:multiLevelType w:val="hybridMultilevel"/>
    <w:tmpl w:val="7556C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602C33"/>
    <w:multiLevelType w:val="multilevel"/>
    <w:tmpl w:val="B328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8736D3"/>
    <w:multiLevelType w:val="hybridMultilevel"/>
    <w:tmpl w:val="5D62C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495E6D"/>
    <w:multiLevelType w:val="hybridMultilevel"/>
    <w:tmpl w:val="DD6C2068"/>
    <w:lvl w:ilvl="0" w:tplc="6B9A5F0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132A73D7"/>
    <w:multiLevelType w:val="hybridMultilevel"/>
    <w:tmpl w:val="67F69F46"/>
    <w:lvl w:ilvl="0" w:tplc="331E89F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14AB1BF1"/>
    <w:multiLevelType w:val="hybridMultilevel"/>
    <w:tmpl w:val="D49A9588"/>
    <w:lvl w:ilvl="0" w:tplc="2E1EB538">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162A6F4E"/>
    <w:multiLevelType w:val="multilevel"/>
    <w:tmpl w:val="B7642E22"/>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7054109"/>
    <w:multiLevelType w:val="multilevel"/>
    <w:tmpl w:val="6A64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6A6FF2"/>
    <w:multiLevelType w:val="hybridMultilevel"/>
    <w:tmpl w:val="A7642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B61855"/>
    <w:multiLevelType w:val="hybridMultilevel"/>
    <w:tmpl w:val="5E708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D406D8"/>
    <w:multiLevelType w:val="hybridMultilevel"/>
    <w:tmpl w:val="5AA6F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5C229B"/>
    <w:multiLevelType w:val="hybridMultilevel"/>
    <w:tmpl w:val="81C26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241092"/>
    <w:multiLevelType w:val="hybridMultilevel"/>
    <w:tmpl w:val="BB74C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9D74BB"/>
    <w:multiLevelType w:val="hybridMultilevel"/>
    <w:tmpl w:val="FC68B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2C7922"/>
    <w:multiLevelType w:val="hybridMultilevel"/>
    <w:tmpl w:val="DDACA74E"/>
    <w:lvl w:ilvl="0" w:tplc="58C04D4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4C242A1"/>
    <w:multiLevelType w:val="hybridMultilevel"/>
    <w:tmpl w:val="7B5E4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264E5E"/>
    <w:multiLevelType w:val="hybridMultilevel"/>
    <w:tmpl w:val="7A6E60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E1F6C8C"/>
    <w:multiLevelType w:val="hybridMultilevel"/>
    <w:tmpl w:val="ED6E5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57417B"/>
    <w:multiLevelType w:val="hybridMultilevel"/>
    <w:tmpl w:val="62A83D8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A42012A"/>
    <w:multiLevelType w:val="hybridMultilevel"/>
    <w:tmpl w:val="A4C240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DC126C5"/>
    <w:multiLevelType w:val="hybridMultilevel"/>
    <w:tmpl w:val="FBA45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134549"/>
    <w:multiLevelType w:val="multilevel"/>
    <w:tmpl w:val="4FCA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B05693"/>
    <w:multiLevelType w:val="hybridMultilevel"/>
    <w:tmpl w:val="548E5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724623"/>
    <w:multiLevelType w:val="multilevel"/>
    <w:tmpl w:val="6860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857EA0"/>
    <w:multiLevelType w:val="hybridMultilevel"/>
    <w:tmpl w:val="085E4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8BF3961"/>
    <w:multiLevelType w:val="hybridMultilevel"/>
    <w:tmpl w:val="AB848FE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69EF3F51"/>
    <w:multiLevelType w:val="hybridMultilevel"/>
    <w:tmpl w:val="43C07DD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C4A3340"/>
    <w:multiLevelType w:val="multilevel"/>
    <w:tmpl w:val="D92AB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736D93"/>
    <w:multiLevelType w:val="hybridMultilevel"/>
    <w:tmpl w:val="D662E8FE"/>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31">
    <w:nsid w:val="72236934"/>
    <w:multiLevelType w:val="hybridMultilevel"/>
    <w:tmpl w:val="3AC85C9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2F0338B"/>
    <w:multiLevelType w:val="hybridMultilevel"/>
    <w:tmpl w:val="29A863AC"/>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3">
    <w:nsid w:val="74832235"/>
    <w:multiLevelType w:val="hybridMultilevel"/>
    <w:tmpl w:val="ED4AE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31034E"/>
    <w:multiLevelType w:val="hybridMultilevel"/>
    <w:tmpl w:val="F4EC98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ECF233A"/>
    <w:multiLevelType w:val="hybridMultilevel"/>
    <w:tmpl w:val="90441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401F79"/>
    <w:multiLevelType w:val="hybridMultilevel"/>
    <w:tmpl w:val="3168A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B87E8C"/>
    <w:multiLevelType w:val="hybridMultilevel"/>
    <w:tmpl w:val="EDB4B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1"/>
  </w:num>
  <w:num w:numId="7">
    <w:abstractNumId w:val="22"/>
  </w:num>
  <w:num w:numId="8">
    <w:abstractNumId w:val="12"/>
  </w:num>
  <w:num w:numId="9">
    <w:abstractNumId w:val="17"/>
  </w:num>
  <w:num w:numId="10">
    <w:abstractNumId w:val="37"/>
  </w:num>
  <w:num w:numId="11">
    <w:abstractNumId w:val="14"/>
  </w:num>
  <w:num w:numId="12">
    <w:abstractNumId w:val="33"/>
  </w:num>
  <w:num w:numId="13">
    <w:abstractNumId w:val="10"/>
  </w:num>
  <w:num w:numId="14">
    <w:abstractNumId w:val="27"/>
  </w:num>
  <w:num w:numId="15">
    <w:abstractNumId w:val="35"/>
  </w:num>
  <w:num w:numId="16">
    <w:abstractNumId w:val="5"/>
  </w:num>
  <w:num w:numId="17">
    <w:abstractNumId w:val="16"/>
  </w:num>
  <w:num w:numId="18">
    <w:abstractNumId w:val="18"/>
  </w:num>
  <w:num w:numId="19">
    <w:abstractNumId w:val="30"/>
  </w:num>
  <w:num w:numId="20">
    <w:abstractNumId w:val="4"/>
  </w:num>
  <w:num w:numId="21">
    <w:abstractNumId w:val="21"/>
  </w:num>
  <w:num w:numId="22">
    <w:abstractNumId w:val="19"/>
  </w:num>
  <w:num w:numId="23">
    <w:abstractNumId w:val="15"/>
  </w:num>
  <w:num w:numId="24">
    <w:abstractNumId w:val="2"/>
  </w:num>
  <w:num w:numId="25">
    <w:abstractNumId w:val="32"/>
  </w:num>
  <w:num w:numId="26">
    <w:abstractNumId w:val="11"/>
  </w:num>
  <w:num w:numId="27">
    <w:abstractNumId w:val="1"/>
  </w:num>
  <w:num w:numId="28">
    <w:abstractNumId w:val="6"/>
  </w:num>
  <w:num w:numId="29">
    <w:abstractNumId w:val="7"/>
  </w:num>
  <w:num w:numId="30">
    <w:abstractNumId w:val="3"/>
  </w:num>
  <w:num w:numId="31">
    <w:abstractNumId w:val="8"/>
  </w:num>
  <w:num w:numId="32">
    <w:abstractNumId w:val="25"/>
  </w:num>
  <w:num w:numId="33">
    <w:abstractNumId w:val="23"/>
  </w:num>
  <w:num w:numId="34">
    <w:abstractNumId w:val="9"/>
  </w:num>
  <w:num w:numId="35">
    <w:abstractNumId w:val="29"/>
  </w:num>
  <w:num w:numId="36">
    <w:abstractNumId w:val="36"/>
  </w:num>
  <w:num w:numId="37">
    <w:abstractNumId w:val="26"/>
  </w:num>
  <w:num w:numId="38">
    <w:abstractNumId w:val="24"/>
  </w:num>
  <w:num w:numId="39">
    <w:abstractNumId w:val="1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B0FF1"/>
    <w:rsid w:val="000071E9"/>
    <w:rsid w:val="00011C20"/>
    <w:rsid w:val="00072FF3"/>
    <w:rsid w:val="000932CB"/>
    <w:rsid w:val="00094858"/>
    <w:rsid w:val="00095F8A"/>
    <w:rsid w:val="000A7057"/>
    <w:rsid w:val="000B2C01"/>
    <w:rsid w:val="000C47FF"/>
    <w:rsid w:val="000D61B7"/>
    <w:rsid w:val="000F619C"/>
    <w:rsid w:val="0015689C"/>
    <w:rsid w:val="00161F67"/>
    <w:rsid w:val="00173758"/>
    <w:rsid w:val="00197E38"/>
    <w:rsid w:val="001C505B"/>
    <w:rsid w:val="001C6CE8"/>
    <w:rsid w:val="001E6E59"/>
    <w:rsid w:val="001F6A37"/>
    <w:rsid w:val="002078F1"/>
    <w:rsid w:val="00250C58"/>
    <w:rsid w:val="002514A7"/>
    <w:rsid w:val="00255538"/>
    <w:rsid w:val="00267016"/>
    <w:rsid w:val="002710FA"/>
    <w:rsid w:val="00284252"/>
    <w:rsid w:val="00290B83"/>
    <w:rsid w:val="002A2EB6"/>
    <w:rsid w:val="002A6DF6"/>
    <w:rsid w:val="002B0C9B"/>
    <w:rsid w:val="002D3D2A"/>
    <w:rsid w:val="002F3637"/>
    <w:rsid w:val="002F4368"/>
    <w:rsid w:val="00307ECB"/>
    <w:rsid w:val="0032327C"/>
    <w:rsid w:val="00347B30"/>
    <w:rsid w:val="00355E93"/>
    <w:rsid w:val="00367184"/>
    <w:rsid w:val="003818E5"/>
    <w:rsid w:val="003944A8"/>
    <w:rsid w:val="003955EE"/>
    <w:rsid w:val="003A0254"/>
    <w:rsid w:val="003B53A3"/>
    <w:rsid w:val="004226B5"/>
    <w:rsid w:val="00437531"/>
    <w:rsid w:val="00447332"/>
    <w:rsid w:val="004629F0"/>
    <w:rsid w:val="004E304D"/>
    <w:rsid w:val="004F2B5B"/>
    <w:rsid w:val="0050535F"/>
    <w:rsid w:val="00521763"/>
    <w:rsid w:val="005448F8"/>
    <w:rsid w:val="00554486"/>
    <w:rsid w:val="00576176"/>
    <w:rsid w:val="0057745A"/>
    <w:rsid w:val="00591936"/>
    <w:rsid w:val="00595A65"/>
    <w:rsid w:val="005A03FF"/>
    <w:rsid w:val="005B2246"/>
    <w:rsid w:val="00613CFD"/>
    <w:rsid w:val="006321A3"/>
    <w:rsid w:val="006D4601"/>
    <w:rsid w:val="006F784A"/>
    <w:rsid w:val="00720E08"/>
    <w:rsid w:val="00734464"/>
    <w:rsid w:val="007406C3"/>
    <w:rsid w:val="007441F7"/>
    <w:rsid w:val="0074727F"/>
    <w:rsid w:val="00750E84"/>
    <w:rsid w:val="00782DFE"/>
    <w:rsid w:val="00784901"/>
    <w:rsid w:val="007A1F15"/>
    <w:rsid w:val="007B2804"/>
    <w:rsid w:val="007D0130"/>
    <w:rsid w:val="007E7F8E"/>
    <w:rsid w:val="007F64DE"/>
    <w:rsid w:val="00826BE8"/>
    <w:rsid w:val="00865644"/>
    <w:rsid w:val="008719A0"/>
    <w:rsid w:val="008853FC"/>
    <w:rsid w:val="008B0FF1"/>
    <w:rsid w:val="00904247"/>
    <w:rsid w:val="0091327E"/>
    <w:rsid w:val="0093216F"/>
    <w:rsid w:val="009423FC"/>
    <w:rsid w:val="00947378"/>
    <w:rsid w:val="00955333"/>
    <w:rsid w:val="00981B4B"/>
    <w:rsid w:val="009849A4"/>
    <w:rsid w:val="0099254F"/>
    <w:rsid w:val="009936E4"/>
    <w:rsid w:val="00997677"/>
    <w:rsid w:val="009B0112"/>
    <w:rsid w:val="009C3644"/>
    <w:rsid w:val="009F4D94"/>
    <w:rsid w:val="00A11BF3"/>
    <w:rsid w:val="00A311F3"/>
    <w:rsid w:val="00A54818"/>
    <w:rsid w:val="00A5739E"/>
    <w:rsid w:val="00A74884"/>
    <w:rsid w:val="00A844D7"/>
    <w:rsid w:val="00AA3D7F"/>
    <w:rsid w:val="00AB1795"/>
    <w:rsid w:val="00AB5CF3"/>
    <w:rsid w:val="00AC708B"/>
    <w:rsid w:val="00B11359"/>
    <w:rsid w:val="00B242A3"/>
    <w:rsid w:val="00B570CF"/>
    <w:rsid w:val="00B64965"/>
    <w:rsid w:val="00BA4070"/>
    <w:rsid w:val="00BB0B0B"/>
    <w:rsid w:val="00BB65A0"/>
    <w:rsid w:val="00BE1AD7"/>
    <w:rsid w:val="00BE30B1"/>
    <w:rsid w:val="00BF1F6E"/>
    <w:rsid w:val="00C34DBA"/>
    <w:rsid w:val="00C50BB8"/>
    <w:rsid w:val="00C76849"/>
    <w:rsid w:val="00C81AF7"/>
    <w:rsid w:val="00C81FC6"/>
    <w:rsid w:val="00C9694B"/>
    <w:rsid w:val="00CB024C"/>
    <w:rsid w:val="00CB2E11"/>
    <w:rsid w:val="00CE3ECD"/>
    <w:rsid w:val="00D131D9"/>
    <w:rsid w:val="00D2612F"/>
    <w:rsid w:val="00D42913"/>
    <w:rsid w:val="00D47987"/>
    <w:rsid w:val="00D51E47"/>
    <w:rsid w:val="00D84FA5"/>
    <w:rsid w:val="00DA1225"/>
    <w:rsid w:val="00DB0985"/>
    <w:rsid w:val="00DB195E"/>
    <w:rsid w:val="00DD68C5"/>
    <w:rsid w:val="00DF1EBF"/>
    <w:rsid w:val="00E00057"/>
    <w:rsid w:val="00E06AD6"/>
    <w:rsid w:val="00E070C1"/>
    <w:rsid w:val="00E07CA1"/>
    <w:rsid w:val="00E33780"/>
    <w:rsid w:val="00E404CF"/>
    <w:rsid w:val="00EA5E9B"/>
    <w:rsid w:val="00F14739"/>
    <w:rsid w:val="00F26F7F"/>
    <w:rsid w:val="00F324D1"/>
    <w:rsid w:val="00F54250"/>
    <w:rsid w:val="00F639B4"/>
    <w:rsid w:val="00F65964"/>
    <w:rsid w:val="00F81DA8"/>
    <w:rsid w:val="00FB4D2C"/>
    <w:rsid w:val="00FD0F34"/>
    <w:rsid w:val="00FD178D"/>
    <w:rsid w:val="00FE7383"/>
    <w:rsid w:val="00FF6B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F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B0FF1"/>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8B0FF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0FF1"/>
    <w:rPr>
      <w:rFonts w:ascii="Cambria" w:eastAsia="Times New Roman" w:hAnsi="Cambria" w:cs="Times New Roman"/>
      <w:b/>
      <w:bCs/>
      <w:kern w:val="32"/>
      <w:sz w:val="32"/>
      <w:szCs w:val="32"/>
    </w:rPr>
  </w:style>
  <w:style w:type="character" w:customStyle="1" w:styleId="20">
    <w:name w:val="Заголовок 2 Знак"/>
    <w:basedOn w:val="a0"/>
    <w:link w:val="2"/>
    <w:rsid w:val="008B0FF1"/>
    <w:rPr>
      <w:rFonts w:ascii="Cambria" w:eastAsia="Times New Roman" w:hAnsi="Cambria" w:cs="Times New Roman"/>
      <w:b/>
      <w:bCs/>
      <w:i/>
      <w:iCs/>
      <w:sz w:val="28"/>
      <w:szCs w:val="28"/>
    </w:rPr>
  </w:style>
  <w:style w:type="paragraph" w:styleId="HTML">
    <w:name w:val="HTML Preformatted"/>
    <w:basedOn w:val="a"/>
    <w:link w:val="HTML0"/>
    <w:semiHidden/>
    <w:unhideWhenUsed/>
    <w:rsid w:val="008B0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6"/>
      <w:szCs w:val="26"/>
    </w:rPr>
  </w:style>
  <w:style w:type="character" w:customStyle="1" w:styleId="HTML0">
    <w:name w:val="Стандартный HTML Знак"/>
    <w:basedOn w:val="a0"/>
    <w:link w:val="HTML"/>
    <w:semiHidden/>
    <w:rsid w:val="008B0FF1"/>
    <w:rPr>
      <w:rFonts w:ascii="Courier New" w:eastAsia="Calibri" w:hAnsi="Courier New" w:cs="Times New Roman"/>
      <w:sz w:val="26"/>
      <w:szCs w:val="26"/>
      <w:lang w:eastAsia="ru-RU"/>
    </w:rPr>
  </w:style>
  <w:style w:type="paragraph" w:styleId="a3">
    <w:name w:val="Normal (Web)"/>
    <w:basedOn w:val="a"/>
    <w:uiPriority w:val="99"/>
    <w:unhideWhenUsed/>
    <w:rsid w:val="008B0FF1"/>
    <w:pPr>
      <w:spacing w:before="100" w:beforeAutospacing="1" w:after="100" w:afterAutospacing="1"/>
    </w:pPr>
  </w:style>
  <w:style w:type="character" w:customStyle="1" w:styleId="a4">
    <w:name w:val="Без интервала Знак"/>
    <w:link w:val="a5"/>
    <w:uiPriority w:val="1"/>
    <w:locked/>
    <w:rsid w:val="008B0FF1"/>
    <w:rPr>
      <w:sz w:val="28"/>
    </w:rPr>
  </w:style>
  <w:style w:type="paragraph" w:styleId="a5">
    <w:name w:val="No Spacing"/>
    <w:link w:val="a4"/>
    <w:uiPriority w:val="1"/>
    <w:qFormat/>
    <w:rsid w:val="008B0FF1"/>
    <w:pPr>
      <w:spacing w:after="0" w:line="240" w:lineRule="auto"/>
    </w:pPr>
    <w:rPr>
      <w:sz w:val="28"/>
    </w:rPr>
  </w:style>
  <w:style w:type="paragraph" w:customStyle="1" w:styleId="Style11">
    <w:name w:val="Style11"/>
    <w:basedOn w:val="a"/>
    <w:rsid w:val="008B0FF1"/>
    <w:pPr>
      <w:widowControl w:val="0"/>
      <w:autoSpaceDE w:val="0"/>
      <w:autoSpaceDN w:val="0"/>
      <w:adjustRightInd w:val="0"/>
      <w:spacing w:line="259" w:lineRule="exact"/>
      <w:ind w:firstLine="384"/>
      <w:jc w:val="both"/>
    </w:pPr>
    <w:rPr>
      <w:rFonts w:ascii="Tahoma" w:hAnsi="Tahoma" w:cs="Tahoma"/>
    </w:rPr>
  </w:style>
  <w:style w:type="paragraph" w:customStyle="1" w:styleId="11">
    <w:name w:val="Цитата1"/>
    <w:basedOn w:val="a"/>
    <w:rsid w:val="008B0FF1"/>
    <w:pPr>
      <w:ind w:left="-851" w:right="-1192" w:firstLine="851"/>
      <w:jc w:val="center"/>
    </w:pPr>
    <w:rPr>
      <w:b/>
      <w:sz w:val="28"/>
      <w:szCs w:val="20"/>
    </w:rPr>
  </w:style>
  <w:style w:type="paragraph" w:customStyle="1" w:styleId="12">
    <w:name w:val="Обычный1"/>
    <w:rsid w:val="008B0FF1"/>
    <w:pPr>
      <w:widowControl w:val="0"/>
      <w:snapToGrid w:val="0"/>
      <w:spacing w:after="0" w:line="300" w:lineRule="auto"/>
      <w:ind w:firstLine="460"/>
      <w:jc w:val="both"/>
    </w:pPr>
    <w:rPr>
      <w:rFonts w:ascii="Times New Roman" w:eastAsia="Times New Roman" w:hAnsi="Times New Roman" w:cs="Times New Roman"/>
      <w:szCs w:val="20"/>
      <w:lang w:eastAsia="ru-RU"/>
    </w:rPr>
  </w:style>
  <w:style w:type="paragraph" w:customStyle="1" w:styleId="FR2">
    <w:name w:val="FR2"/>
    <w:rsid w:val="008B0FF1"/>
    <w:pPr>
      <w:widowControl w:val="0"/>
      <w:autoSpaceDE w:val="0"/>
      <w:autoSpaceDN w:val="0"/>
      <w:spacing w:after="0" w:line="240" w:lineRule="auto"/>
      <w:ind w:left="560" w:hanging="420"/>
    </w:pPr>
    <w:rPr>
      <w:rFonts w:ascii="Arial" w:eastAsia="Times New Roman" w:hAnsi="Arial" w:cs="Arial"/>
      <w:sz w:val="28"/>
      <w:szCs w:val="28"/>
      <w:lang w:eastAsia="ru-RU"/>
    </w:rPr>
  </w:style>
  <w:style w:type="character" w:customStyle="1" w:styleId="13">
    <w:name w:val="Стиль1 Знак"/>
    <w:link w:val="14"/>
    <w:locked/>
    <w:rsid w:val="008B0FF1"/>
    <w:rPr>
      <w:b/>
      <w:sz w:val="28"/>
      <w:szCs w:val="28"/>
      <w:u w:val="single"/>
    </w:rPr>
  </w:style>
  <w:style w:type="paragraph" w:customStyle="1" w:styleId="14">
    <w:name w:val="Стиль1"/>
    <w:basedOn w:val="a"/>
    <w:link w:val="13"/>
    <w:qFormat/>
    <w:rsid w:val="008B0FF1"/>
    <w:pPr>
      <w:tabs>
        <w:tab w:val="left" w:pos="-3828"/>
      </w:tabs>
      <w:ind w:right="141"/>
      <w:jc w:val="center"/>
      <w:outlineLvl w:val="0"/>
    </w:pPr>
    <w:rPr>
      <w:rFonts w:asciiTheme="minorHAnsi" w:eastAsiaTheme="minorHAnsi" w:hAnsiTheme="minorHAnsi" w:cstheme="minorBidi"/>
      <w:b/>
      <w:sz w:val="28"/>
      <w:szCs w:val="28"/>
      <w:u w:val="single"/>
    </w:rPr>
  </w:style>
  <w:style w:type="character" w:customStyle="1" w:styleId="21">
    <w:name w:val="Стиль2 Знак"/>
    <w:link w:val="22"/>
    <w:locked/>
    <w:rsid w:val="008B0FF1"/>
    <w:rPr>
      <w:b/>
      <w:i/>
      <w:sz w:val="28"/>
      <w:szCs w:val="28"/>
    </w:rPr>
  </w:style>
  <w:style w:type="paragraph" w:customStyle="1" w:styleId="22">
    <w:name w:val="Стиль2"/>
    <w:basedOn w:val="a"/>
    <w:link w:val="21"/>
    <w:qFormat/>
    <w:rsid w:val="008B0FF1"/>
    <w:pPr>
      <w:ind w:right="141"/>
      <w:jc w:val="center"/>
    </w:pPr>
    <w:rPr>
      <w:rFonts w:asciiTheme="minorHAnsi" w:eastAsiaTheme="minorHAnsi" w:hAnsiTheme="minorHAnsi" w:cstheme="minorBidi"/>
      <w:b/>
      <w:i/>
      <w:sz w:val="28"/>
      <w:szCs w:val="28"/>
    </w:rPr>
  </w:style>
  <w:style w:type="character" w:customStyle="1" w:styleId="5">
    <w:name w:val="Стиль5 Знак"/>
    <w:basedOn w:val="a0"/>
    <w:link w:val="50"/>
    <w:locked/>
    <w:rsid w:val="008B0FF1"/>
    <w:rPr>
      <w:b/>
      <w:bCs/>
      <w:sz w:val="24"/>
      <w:szCs w:val="24"/>
    </w:rPr>
  </w:style>
  <w:style w:type="paragraph" w:customStyle="1" w:styleId="50">
    <w:name w:val="Стиль5"/>
    <w:basedOn w:val="a"/>
    <w:link w:val="5"/>
    <w:qFormat/>
    <w:rsid w:val="008B0FF1"/>
    <w:pPr>
      <w:keepNext/>
      <w:spacing w:before="120" w:after="120"/>
      <w:jc w:val="center"/>
      <w:outlineLvl w:val="2"/>
    </w:pPr>
    <w:rPr>
      <w:rFonts w:asciiTheme="minorHAnsi" w:eastAsiaTheme="minorHAnsi" w:hAnsiTheme="minorHAnsi" w:cstheme="minorBidi"/>
      <w:b/>
      <w:bCs/>
    </w:rPr>
  </w:style>
  <w:style w:type="character" w:customStyle="1" w:styleId="FontStyle207">
    <w:name w:val="Font Style207"/>
    <w:uiPriority w:val="99"/>
    <w:rsid w:val="008B0FF1"/>
    <w:rPr>
      <w:rFonts w:ascii="Century Schoolbook" w:hAnsi="Century Schoolbook" w:cs="Century Schoolbook" w:hint="default"/>
      <w:sz w:val="18"/>
      <w:szCs w:val="18"/>
    </w:rPr>
  </w:style>
  <w:style w:type="character" w:customStyle="1" w:styleId="FontStyle210">
    <w:name w:val="Font Style210"/>
    <w:rsid w:val="008B0FF1"/>
    <w:rPr>
      <w:rFonts w:ascii="Microsoft Sans Serif" w:hAnsi="Microsoft Sans Serif" w:cs="Microsoft Sans Serif" w:hint="default"/>
      <w:b/>
      <w:bCs/>
      <w:spacing w:val="-10"/>
      <w:sz w:val="46"/>
      <w:szCs w:val="46"/>
    </w:rPr>
  </w:style>
  <w:style w:type="character" w:customStyle="1" w:styleId="apple-converted-space">
    <w:name w:val="apple-converted-space"/>
    <w:basedOn w:val="a0"/>
    <w:rsid w:val="008B0FF1"/>
  </w:style>
  <w:style w:type="character" w:styleId="a6">
    <w:name w:val="Strong"/>
    <w:basedOn w:val="a0"/>
    <w:uiPriority w:val="22"/>
    <w:qFormat/>
    <w:rsid w:val="008B0FF1"/>
    <w:rPr>
      <w:b/>
      <w:bCs/>
    </w:rPr>
  </w:style>
  <w:style w:type="paragraph" w:customStyle="1" w:styleId="Default">
    <w:name w:val="Default"/>
    <w:rsid w:val="008B0FF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5">
    <w:name w:val="Без интервала1"/>
    <w:rsid w:val="008B0FF1"/>
    <w:pPr>
      <w:spacing w:after="0" w:line="240" w:lineRule="auto"/>
    </w:pPr>
    <w:rPr>
      <w:rFonts w:ascii="Calibri" w:eastAsia="Times New Roman" w:hAnsi="Calibri" w:cs="Times New Roman"/>
    </w:rPr>
  </w:style>
  <w:style w:type="paragraph" w:styleId="a7">
    <w:name w:val="List Paragraph"/>
    <w:basedOn w:val="a"/>
    <w:uiPriority w:val="34"/>
    <w:qFormat/>
    <w:rsid w:val="000A7057"/>
    <w:pPr>
      <w:ind w:left="720"/>
      <w:contextualSpacing/>
    </w:pPr>
  </w:style>
  <w:style w:type="paragraph" w:styleId="a8">
    <w:name w:val="header"/>
    <w:basedOn w:val="a"/>
    <w:link w:val="a9"/>
    <w:uiPriority w:val="99"/>
    <w:semiHidden/>
    <w:unhideWhenUsed/>
    <w:rsid w:val="00A54818"/>
    <w:pPr>
      <w:tabs>
        <w:tab w:val="center" w:pos="4677"/>
        <w:tab w:val="right" w:pos="9355"/>
      </w:tabs>
    </w:pPr>
  </w:style>
  <w:style w:type="character" w:customStyle="1" w:styleId="a9">
    <w:name w:val="Верхний колонтитул Знак"/>
    <w:basedOn w:val="a0"/>
    <w:link w:val="a8"/>
    <w:uiPriority w:val="99"/>
    <w:semiHidden/>
    <w:rsid w:val="00A54818"/>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54818"/>
    <w:pPr>
      <w:tabs>
        <w:tab w:val="center" w:pos="4677"/>
        <w:tab w:val="right" w:pos="9355"/>
      </w:tabs>
    </w:pPr>
  </w:style>
  <w:style w:type="character" w:customStyle="1" w:styleId="ab">
    <w:name w:val="Нижний колонтитул Знак"/>
    <w:basedOn w:val="a0"/>
    <w:link w:val="aa"/>
    <w:uiPriority w:val="99"/>
    <w:rsid w:val="00A54818"/>
    <w:rPr>
      <w:rFonts w:ascii="Times New Roman" w:eastAsia="Times New Roman" w:hAnsi="Times New Roman" w:cs="Times New Roman"/>
      <w:sz w:val="24"/>
      <w:szCs w:val="24"/>
      <w:lang w:eastAsia="ru-RU"/>
    </w:rPr>
  </w:style>
  <w:style w:type="character" w:styleId="ac">
    <w:name w:val="Hyperlink"/>
    <w:uiPriority w:val="99"/>
    <w:semiHidden/>
    <w:unhideWhenUsed/>
    <w:rsid w:val="00EA5E9B"/>
    <w:rPr>
      <w:color w:val="0000FF"/>
      <w:u w:val="single"/>
    </w:rPr>
  </w:style>
  <w:style w:type="character" w:customStyle="1" w:styleId="model">
    <w:name w:val="model"/>
    <w:basedOn w:val="a0"/>
    <w:rsid w:val="00EA5E9B"/>
  </w:style>
  <w:style w:type="table" w:styleId="ad">
    <w:name w:val="Table Grid"/>
    <w:basedOn w:val="a1"/>
    <w:rsid w:val="00EA5E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6">
    <w:name w:val="Абзац списка1"/>
    <w:basedOn w:val="a"/>
    <w:rsid w:val="00826BE8"/>
    <w:pPr>
      <w:ind w:left="720"/>
      <w:contextualSpacing/>
    </w:pPr>
    <w:rPr>
      <w:rFonts w:ascii="Calibri" w:eastAsia="Calibri" w:hAnsi="Calibri"/>
      <w:sz w:val="22"/>
      <w:szCs w:val="22"/>
      <w:lang w:eastAsia="en-US"/>
    </w:rPr>
  </w:style>
  <w:style w:type="table" w:customStyle="1" w:styleId="17">
    <w:name w:val="Сетка таблицы1"/>
    <w:basedOn w:val="a1"/>
    <w:next w:val="ad"/>
    <w:uiPriority w:val="39"/>
    <w:rsid w:val="00A57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mphasis"/>
    <w:basedOn w:val="a0"/>
    <w:uiPriority w:val="20"/>
    <w:qFormat/>
    <w:rsid w:val="00095F8A"/>
    <w:rPr>
      <w:i/>
      <w:iCs/>
    </w:rPr>
  </w:style>
  <w:style w:type="paragraph" w:styleId="af">
    <w:name w:val="Balloon Text"/>
    <w:basedOn w:val="a"/>
    <w:link w:val="af0"/>
    <w:uiPriority w:val="99"/>
    <w:semiHidden/>
    <w:unhideWhenUsed/>
    <w:rsid w:val="003955EE"/>
    <w:rPr>
      <w:rFonts w:ascii="Tahoma" w:hAnsi="Tahoma" w:cs="Tahoma"/>
      <w:sz w:val="16"/>
      <w:szCs w:val="16"/>
    </w:rPr>
  </w:style>
  <w:style w:type="character" w:customStyle="1" w:styleId="af0">
    <w:name w:val="Текст выноски Знак"/>
    <w:basedOn w:val="a0"/>
    <w:link w:val="af"/>
    <w:uiPriority w:val="99"/>
    <w:semiHidden/>
    <w:rsid w:val="003955E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45271337">
      <w:bodyDiv w:val="1"/>
      <w:marLeft w:val="0"/>
      <w:marRight w:val="0"/>
      <w:marTop w:val="0"/>
      <w:marBottom w:val="0"/>
      <w:divBdr>
        <w:top w:val="none" w:sz="0" w:space="0" w:color="auto"/>
        <w:left w:val="none" w:sz="0" w:space="0" w:color="auto"/>
        <w:bottom w:val="none" w:sz="0" w:space="0" w:color="auto"/>
        <w:right w:val="none" w:sz="0" w:space="0" w:color="auto"/>
      </w:divBdr>
    </w:div>
    <w:div w:id="1617717004">
      <w:bodyDiv w:val="1"/>
      <w:marLeft w:val="0"/>
      <w:marRight w:val="0"/>
      <w:marTop w:val="0"/>
      <w:marBottom w:val="0"/>
      <w:divBdr>
        <w:top w:val="none" w:sz="0" w:space="0" w:color="auto"/>
        <w:left w:val="none" w:sz="0" w:space="0" w:color="auto"/>
        <w:bottom w:val="none" w:sz="0" w:space="0" w:color="auto"/>
        <w:right w:val="none" w:sz="0" w:space="0" w:color="auto"/>
      </w:divBdr>
    </w:div>
    <w:div w:id="211925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4FC9E-D154-4018-9AB3-15BD7AEB2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19</Pages>
  <Words>6817</Words>
  <Characters>38861</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Людмила</dc:creator>
  <cp:lastModifiedBy>User</cp:lastModifiedBy>
  <cp:revision>44</cp:revision>
  <cp:lastPrinted>2016-09-01T11:17:00Z</cp:lastPrinted>
  <dcterms:created xsi:type="dcterms:W3CDTF">2015-07-02T17:30:00Z</dcterms:created>
  <dcterms:modified xsi:type="dcterms:W3CDTF">2016-11-10T03:23:00Z</dcterms:modified>
</cp:coreProperties>
</file>